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2C1E1">
      <w:pPr>
        <w:pStyle w:val="6"/>
      </w:pPr>
      <w:r>
        <w:t>OBRAZAC</w:t>
      </w:r>
      <w:r>
        <w:rPr>
          <w:spacing w:val="-9"/>
        </w:rPr>
        <w:t xml:space="preserve"> </w:t>
      </w:r>
      <w:r>
        <w:t>POZIVA</w:t>
      </w:r>
      <w:r>
        <w:rPr>
          <w:spacing w:val="-6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ORGANIZACIJU</w:t>
      </w:r>
      <w:r>
        <w:rPr>
          <w:spacing w:val="-7"/>
        </w:rPr>
        <w:t xml:space="preserve"> </w:t>
      </w:r>
      <w:r>
        <w:t>VIŠEDNEVNE</w:t>
      </w:r>
      <w:r>
        <w:rPr>
          <w:spacing w:val="-8"/>
        </w:rPr>
        <w:t xml:space="preserve"> </w:t>
      </w:r>
      <w:r>
        <w:t>IZVANUČIONIČKE</w:t>
      </w:r>
      <w:r>
        <w:rPr>
          <w:spacing w:val="-8"/>
        </w:rPr>
        <w:t xml:space="preserve"> </w:t>
      </w:r>
      <w:r>
        <w:rPr>
          <w:spacing w:val="-2"/>
        </w:rPr>
        <w:t>NASTAVE</w:t>
      </w:r>
    </w:p>
    <w:p w14:paraId="108D7D0A">
      <w:pPr>
        <w:pStyle w:val="5"/>
        <w:spacing w:before="9"/>
        <w:rPr>
          <w:rFonts w:ascii="Calibri"/>
          <w:b/>
          <w:sz w:val="19"/>
        </w:rPr>
      </w:pPr>
    </w:p>
    <w:tbl>
      <w:tblPr>
        <w:tblStyle w:val="4"/>
        <w:tblW w:w="0" w:type="auto"/>
        <w:tblInd w:w="3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4"/>
        <w:gridCol w:w="1534"/>
      </w:tblGrid>
      <w:tr w14:paraId="2BE2C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514" w:type="dxa"/>
            <w:shd w:val="clear" w:color="auto" w:fill="D9D9D9"/>
          </w:tcPr>
          <w:p w14:paraId="77ED5E73">
            <w:pPr>
              <w:pStyle w:val="9"/>
              <w:spacing w:before="25"/>
              <w:ind w:left="218"/>
              <w:rPr>
                <w:b/>
                <w:sz w:val="22"/>
              </w:rPr>
            </w:pPr>
            <w:r>
              <w:rPr>
                <w:b/>
                <w:sz w:val="22"/>
              </w:rPr>
              <w:t>Broj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poziva:</w:t>
            </w:r>
          </w:p>
        </w:tc>
        <w:tc>
          <w:tcPr>
            <w:tcW w:w="1534" w:type="dxa"/>
          </w:tcPr>
          <w:p w14:paraId="45E1B75A">
            <w:pPr>
              <w:pStyle w:val="9"/>
              <w:spacing w:before="25"/>
              <w:ind w:left="108"/>
              <w:rPr>
                <w:rFonts w:hint="default"/>
                <w:sz w:val="22"/>
                <w:lang w:val="hr-HR"/>
              </w:rPr>
            </w:pPr>
            <w:r>
              <w:rPr>
                <w:rFonts w:hint="default"/>
                <w:sz w:val="22"/>
                <w:lang w:val="hr-HR"/>
              </w:rPr>
              <w:t>03/2025.</w:t>
            </w:r>
            <w:bookmarkStart w:id="0" w:name="_GoBack"/>
            <w:bookmarkEnd w:id="0"/>
          </w:p>
        </w:tc>
      </w:tr>
    </w:tbl>
    <w:p w14:paraId="088EAB8E">
      <w:pPr>
        <w:pStyle w:val="5"/>
        <w:rPr>
          <w:rFonts w:ascii="Calibri"/>
          <w:b/>
        </w:rPr>
      </w:pPr>
    </w:p>
    <w:p w14:paraId="48914D7E">
      <w:pPr>
        <w:pStyle w:val="5"/>
        <w:spacing w:before="20"/>
        <w:rPr>
          <w:rFonts w:ascii="Calibri"/>
          <w:b/>
        </w:rPr>
      </w:pPr>
    </w:p>
    <w:tbl>
      <w:tblPr>
        <w:tblStyle w:val="4"/>
        <w:tblW w:w="0" w:type="auto"/>
        <w:tblInd w:w="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4304"/>
        <w:gridCol w:w="2144"/>
        <w:gridCol w:w="2089"/>
      </w:tblGrid>
      <w:tr w14:paraId="29031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  <w:shd w:val="clear" w:color="auto" w:fill="D9D9D9"/>
          </w:tcPr>
          <w:p w14:paraId="5FDC9053">
            <w:pPr>
              <w:pStyle w:val="9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1.</w:t>
            </w:r>
          </w:p>
        </w:tc>
        <w:tc>
          <w:tcPr>
            <w:tcW w:w="4304" w:type="dxa"/>
            <w:shd w:val="clear" w:color="auto" w:fill="D9D9D9"/>
          </w:tcPr>
          <w:p w14:paraId="6301ACD5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Podaci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o</w:t>
            </w:r>
            <w:r>
              <w:rPr>
                <w:b/>
                <w:spacing w:val="-2"/>
                <w:sz w:val="22"/>
              </w:rPr>
              <w:t xml:space="preserve"> školi: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1310E47B">
            <w:pPr>
              <w:pStyle w:val="9"/>
              <w:spacing w:line="24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Upisati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tražene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podatke</w:t>
            </w:r>
          </w:p>
        </w:tc>
      </w:tr>
      <w:tr w14:paraId="47B6A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6" w:type="dxa"/>
          </w:tcPr>
          <w:p w14:paraId="7FF90160"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4" w:type="dxa"/>
          </w:tcPr>
          <w:p w14:paraId="2B0EF815">
            <w:pPr>
              <w:pStyle w:val="9"/>
              <w:spacing w:before="131"/>
              <w:rPr>
                <w:sz w:val="22"/>
              </w:rPr>
            </w:pPr>
            <w:r>
              <w:rPr>
                <w:sz w:val="22"/>
              </w:rPr>
              <w:t>Ime</w:t>
            </w:r>
            <w:r>
              <w:rPr>
                <w:spacing w:val="-2"/>
                <w:sz w:val="22"/>
              </w:rPr>
              <w:t xml:space="preserve"> škole:</w:t>
            </w:r>
          </w:p>
        </w:tc>
        <w:tc>
          <w:tcPr>
            <w:tcW w:w="4233" w:type="dxa"/>
            <w:gridSpan w:val="2"/>
          </w:tcPr>
          <w:p w14:paraId="1CBD03CD">
            <w:pPr>
              <w:pStyle w:val="9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OŠ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Ivane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Brlić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–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Mažuranić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Rokovci </w:t>
            </w:r>
            <w:r>
              <w:rPr>
                <w:b/>
                <w:spacing w:val="-10"/>
                <w:sz w:val="22"/>
              </w:rPr>
              <w:t>-</w:t>
            </w:r>
          </w:p>
          <w:p w14:paraId="41BFD52B">
            <w:pPr>
              <w:pStyle w:val="9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Andrijaševci</w:t>
            </w:r>
          </w:p>
        </w:tc>
      </w:tr>
      <w:tr w14:paraId="5079B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593FA18C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32790DA5">
            <w:pPr>
              <w:pStyle w:val="9"/>
              <w:spacing w:line="24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Adresa:</w:t>
            </w:r>
          </w:p>
        </w:tc>
        <w:tc>
          <w:tcPr>
            <w:tcW w:w="4233" w:type="dxa"/>
            <w:gridSpan w:val="2"/>
          </w:tcPr>
          <w:p w14:paraId="221C8097">
            <w:pPr>
              <w:pStyle w:val="9"/>
              <w:spacing w:line="248" w:lineRule="exact"/>
              <w:rPr>
                <w:sz w:val="22"/>
              </w:rPr>
            </w:pPr>
            <w:r>
              <w:rPr>
                <w:color w:val="212121"/>
                <w:sz w:val="22"/>
              </w:rPr>
              <w:t>Školska</w:t>
            </w:r>
            <w:r>
              <w:rPr>
                <w:color w:val="212121"/>
                <w:spacing w:val="-5"/>
                <w:sz w:val="22"/>
              </w:rPr>
              <w:t xml:space="preserve"> </w:t>
            </w:r>
            <w:r>
              <w:rPr>
                <w:color w:val="212121"/>
                <w:spacing w:val="-10"/>
                <w:sz w:val="22"/>
              </w:rPr>
              <w:t>1</w:t>
            </w:r>
          </w:p>
        </w:tc>
      </w:tr>
      <w:tr w14:paraId="61E3B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" w:type="dxa"/>
          </w:tcPr>
          <w:p w14:paraId="70D6A929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02905D24">
            <w:pPr>
              <w:pStyle w:val="9"/>
              <w:spacing w:line="251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Mjesto:</w:t>
            </w:r>
          </w:p>
        </w:tc>
        <w:tc>
          <w:tcPr>
            <w:tcW w:w="4233" w:type="dxa"/>
            <w:gridSpan w:val="2"/>
          </w:tcPr>
          <w:p w14:paraId="70BD398F">
            <w:pPr>
              <w:pStyle w:val="9"/>
              <w:spacing w:line="251" w:lineRule="exact"/>
              <w:rPr>
                <w:sz w:val="22"/>
              </w:rPr>
            </w:pPr>
            <w:r>
              <w:rPr>
                <w:color w:val="212121"/>
                <w:sz w:val="22"/>
              </w:rPr>
              <w:t>32271</w:t>
            </w:r>
            <w:r>
              <w:rPr>
                <w:color w:val="212121"/>
                <w:spacing w:val="-4"/>
                <w:sz w:val="22"/>
              </w:rPr>
              <w:t xml:space="preserve"> </w:t>
            </w:r>
            <w:r>
              <w:rPr>
                <w:color w:val="212121"/>
                <w:spacing w:val="-2"/>
                <w:sz w:val="22"/>
              </w:rPr>
              <w:t>Andrijaševci</w:t>
            </w:r>
          </w:p>
        </w:tc>
      </w:tr>
      <w:tr w14:paraId="409A7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26" w:type="dxa"/>
          </w:tcPr>
          <w:p w14:paraId="412742DF"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4" w:type="dxa"/>
          </w:tcPr>
          <w:p w14:paraId="5A70CFBC">
            <w:pPr>
              <w:pStyle w:val="9"/>
              <w:spacing w:before="104"/>
              <w:rPr>
                <w:sz w:val="22"/>
              </w:rPr>
            </w:pPr>
            <w:r>
              <w:rPr>
                <w:sz w:val="22"/>
              </w:rPr>
              <w:t>E-adresa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koju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se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dostavlja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poziv</w:t>
            </w:r>
          </w:p>
        </w:tc>
        <w:tc>
          <w:tcPr>
            <w:tcW w:w="4233" w:type="dxa"/>
            <w:gridSpan w:val="2"/>
          </w:tcPr>
          <w:p w14:paraId="53889336">
            <w:pPr>
              <w:pStyle w:val="9"/>
              <w:spacing w:line="242" w:lineRule="exact"/>
              <w:rPr>
                <w:rFonts w:ascii="Verdana"/>
                <w:sz w:val="20"/>
              </w:rPr>
            </w:pPr>
            <w:r>
              <w:rPr>
                <w:rFonts w:ascii="Verdana"/>
                <w:spacing w:val="-2"/>
                <w:sz w:val="20"/>
              </w:rPr>
              <w:t>ured@os-ibmazuranic-rokovci- andrijasevci.skole.hr</w:t>
            </w:r>
          </w:p>
        </w:tc>
      </w:tr>
      <w:tr w14:paraId="40DED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63" w:type="dxa"/>
            <w:gridSpan w:val="4"/>
            <w:tcBorders>
              <w:left w:val="nil"/>
              <w:right w:val="nil"/>
            </w:tcBorders>
          </w:tcPr>
          <w:p w14:paraId="756E050F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085F6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" w:type="dxa"/>
            <w:shd w:val="clear" w:color="auto" w:fill="D9D9D9"/>
          </w:tcPr>
          <w:p w14:paraId="357C17FD">
            <w:pPr>
              <w:pStyle w:val="9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2.</w:t>
            </w:r>
          </w:p>
        </w:tc>
        <w:tc>
          <w:tcPr>
            <w:tcW w:w="4304" w:type="dxa"/>
            <w:shd w:val="clear" w:color="auto" w:fill="D9D9D9"/>
          </w:tcPr>
          <w:p w14:paraId="03181867"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Korisnici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usluge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su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učenici</w:t>
            </w:r>
          </w:p>
        </w:tc>
        <w:tc>
          <w:tcPr>
            <w:tcW w:w="2144" w:type="dxa"/>
          </w:tcPr>
          <w:p w14:paraId="43D83DB1"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46"/>
                <w:sz w:val="22"/>
              </w:rPr>
              <w:t xml:space="preserve"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48"/>
                <w:sz w:val="22"/>
              </w:rPr>
              <w:t xml:space="preserve"> </w:t>
            </w:r>
            <w:r>
              <w:rPr>
                <w:b/>
                <w:sz w:val="22"/>
              </w:rPr>
              <w:t>8.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>b</w:t>
            </w:r>
          </w:p>
        </w:tc>
        <w:tc>
          <w:tcPr>
            <w:tcW w:w="2089" w:type="dxa"/>
            <w:shd w:val="clear" w:color="auto" w:fill="D9D9D9"/>
          </w:tcPr>
          <w:p w14:paraId="4068B071"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razreda</w:t>
            </w:r>
          </w:p>
        </w:tc>
      </w:tr>
      <w:tr w14:paraId="7EEBF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63" w:type="dxa"/>
            <w:gridSpan w:val="4"/>
            <w:tcBorders>
              <w:left w:val="nil"/>
              <w:right w:val="nil"/>
            </w:tcBorders>
          </w:tcPr>
          <w:p w14:paraId="1E24A4CA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2FA5E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  <w:shd w:val="clear" w:color="auto" w:fill="D9D9D9"/>
          </w:tcPr>
          <w:p w14:paraId="6EF94014">
            <w:pPr>
              <w:pStyle w:val="9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3.</w:t>
            </w:r>
          </w:p>
        </w:tc>
        <w:tc>
          <w:tcPr>
            <w:tcW w:w="4304" w:type="dxa"/>
            <w:shd w:val="clear" w:color="auto" w:fill="D9D9D9"/>
          </w:tcPr>
          <w:p w14:paraId="30BD17E1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Tip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putovanja: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48573FF1">
            <w:pPr>
              <w:pStyle w:val="9"/>
              <w:spacing w:line="24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Uz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planirano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upisati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broj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dana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i</w:t>
            </w:r>
            <w:r>
              <w:rPr>
                <w:i/>
                <w:spacing w:val="-2"/>
                <w:sz w:val="22"/>
              </w:rPr>
              <w:t xml:space="preserve"> noćenja</w:t>
            </w:r>
          </w:p>
        </w:tc>
      </w:tr>
      <w:tr w14:paraId="454F8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52A5FCAE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7045D956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 w:val="0"/>
                <w:bCs/>
                <w:sz w:val="22"/>
              </w:rPr>
              <w:t>a)</w:t>
            </w:r>
            <w:r>
              <w:rPr>
                <w:b w:val="0"/>
                <w:bCs/>
                <w:spacing w:val="-2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Škola</w:t>
            </w:r>
            <w:r>
              <w:rPr>
                <w:b w:val="0"/>
                <w:bCs/>
                <w:spacing w:val="-3"/>
                <w:sz w:val="22"/>
              </w:rPr>
              <w:t xml:space="preserve"> </w:t>
            </w:r>
            <w:r>
              <w:rPr>
                <w:b w:val="0"/>
                <w:bCs/>
                <w:sz w:val="22"/>
              </w:rPr>
              <w:t>u</w:t>
            </w:r>
            <w:r>
              <w:rPr>
                <w:b w:val="0"/>
                <w:bCs/>
                <w:spacing w:val="-1"/>
                <w:sz w:val="22"/>
              </w:rPr>
              <w:t xml:space="preserve"> </w:t>
            </w:r>
            <w:r>
              <w:rPr>
                <w:b w:val="0"/>
                <w:bCs/>
                <w:spacing w:val="-2"/>
                <w:sz w:val="22"/>
              </w:rPr>
              <w:t>prirodi</w:t>
            </w:r>
          </w:p>
        </w:tc>
        <w:tc>
          <w:tcPr>
            <w:tcW w:w="2144" w:type="dxa"/>
          </w:tcPr>
          <w:p w14:paraId="6268B518">
            <w:pPr>
              <w:pStyle w:val="9"/>
              <w:spacing w:line="248" w:lineRule="exact"/>
              <w:ind w:left="0" w:right="92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dana</w:t>
            </w:r>
          </w:p>
        </w:tc>
        <w:tc>
          <w:tcPr>
            <w:tcW w:w="2089" w:type="dxa"/>
          </w:tcPr>
          <w:p w14:paraId="4CBF051A">
            <w:pPr>
              <w:pStyle w:val="9"/>
              <w:spacing w:line="248" w:lineRule="exact"/>
              <w:ind w:left="0" w:right="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noćenja</w:t>
            </w:r>
          </w:p>
        </w:tc>
      </w:tr>
      <w:tr w14:paraId="426A8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" w:type="dxa"/>
          </w:tcPr>
          <w:p w14:paraId="5A7E2918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1D6B10A2">
            <w:pPr>
              <w:pStyle w:val="9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Višednevna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terenska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nastava</w:t>
            </w:r>
          </w:p>
        </w:tc>
        <w:tc>
          <w:tcPr>
            <w:tcW w:w="2144" w:type="dxa"/>
          </w:tcPr>
          <w:p w14:paraId="4FAFF90C">
            <w:pPr>
              <w:pStyle w:val="9"/>
              <w:spacing w:line="251" w:lineRule="exact"/>
              <w:ind w:left="0" w:right="135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dana</w:t>
            </w:r>
          </w:p>
        </w:tc>
        <w:tc>
          <w:tcPr>
            <w:tcW w:w="2089" w:type="dxa"/>
          </w:tcPr>
          <w:p w14:paraId="49F51251">
            <w:pPr>
              <w:pStyle w:val="9"/>
              <w:spacing w:line="251" w:lineRule="exact"/>
              <w:ind w:left="0" w:right="11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noćenja</w:t>
            </w:r>
          </w:p>
        </w:tc>
      </w:tr>
      <w:tr w14:paraId="6C912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6" w:type="dxa"/>
          </w:tcPr>
          <w:p w14:paraId="14BF2748"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4" w:type="dxa"/>
          </w:tcPr>
          <w:p w14:paraId="0998B7EB">
            <w:pPr>
              <w:pStyle w:val="9"/>
              <w:spacing w:before="131"/>
              <w:rPr>
                <w:sz w:val="22"/>
              </w:rPr>
            </w:pPr>
            <w:r>
              <w:rPr>
                <w:b/>
                <w:bCs/>
                <w:sz w:val="22"/>
              </w:rPr>
              <w:t>c)</w:t>
            </w:r>
            <w:r>
              <w:rPr>
                <w:b/>
                <w:bCs/>
                <w:spacing w:val="-1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Školska</w:t>
            </w:r>
            <w:r>
              <w:rPr>
                <w:b/>
                <w:bCs/>
                <w:spacing w:val="-3"/>
                <w:sz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</w:rPr>
              <w:t>ekskurzija</w:t>
            </w:r>
          </w:p>
        </w:tc>
        <w:tc>
          <w:tcPr>
            <w:tcW w:w="2144" w:type="dxa"/>
          </w:tcPr>
          <w:p w14:paraId="5F86255F">
            <w:pPr>
              <w:pStyle w:val="9"/>
              <w:spacing w:line="265" w:lineRule="exact"/>
              <w:ind w:left="0" w:right="803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  <w:p w14:paraId="41A70A65">
            <w:pPr>
              <w:pStyle w:val="9"/>
              <w:spacing w:line="252" w:lineRule="exact"/>
              <w:ind w:left="0" w:right="838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dana</w:t>
            </w:r>
          </w:p>
        </w:tc>
        <w:tc>
          <w:tcPr>
            <w:tcW w:w="2089" w:type="dxa"/>
          </w:tcPr>
          <w:p w14:paraId="00D27ED8">
            <w:pPr>
              <w:pStyle w:val="9"/>
              <w:spacing w:line="265" w:lineRule="exact"/>
              <w:ind w:left="0" w:right="1356"/>
              <w:jc w:val="righ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  <w:p w14:paraId="4CA5F596">
            <w:pPr>
              <w:pStyle w:val="9"/>
              <w:spacing w:line="252" w:lineRule="exact"/>
              <w:ind w:left="0" w:right="125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noćenja</w:t>
            </w:r>
          </w:p>
        </w:tc>
      </w:tr>
      <w:tr w14:paraId="4EB88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0DF88FEB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6A0786EE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Posjet</w:t>
            </w:r>
          </w:p>
        </w:tc>
        <w:tc>
          <w:tcPr>
            <w:tcW w:w="2144" w:type="dxa"/>
          </w:tcPr>
          <w:p w14:paraId="6FBBD96F">
            <w:pPr>
              <w:pStyle w:val="9"/>
              <w:spacing w:line="248" w:lineRule="exact"/>
              <w:ind w:left="0" w:right="94"/>
              <w:jc w:val="right"/>
              <w:rPr>
                <w:sz w:val="22"/>
              </w:rPr>
            </w:pPr>
            <w:r>
              <w:rPr>
                <w:spacing w:val="-4"/>
                <w:sz w:val="22"/>
              </w:rPr>
              <w:t>dana</w:t>
            </w:r>
          </w:p>
        </w:tc>
        <w:tc>
          <w:tcPr>
            <w:tcW w:w="2089" w:type="dxa"/>
          </w:tcPr>
          <w:p w14:paraId="52D453B7">
            <w:pPr>
              <w:pStyle w:val="9"/>
              <w:spacing w:line="248" w:lineRule="exact"/>
              <w:ind w:left="0" w:right="92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noćenja</w:t>
            </w:r>
          </w:p>
        </w:tc>
      </w:tr>
      <w:tr w14:paraId="79CEB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63" w:type="dxa"/>
            <w:gridSpan w:val="4"/>
            <w:tcBorders>
              <w:left w:val="nil"/>
              <w:right w:val="nil"/>
            </w:tcBorders>
          </w:tcPr>
          <w:p w14:paraId="6541242C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 w14:paraId="4B069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  <w:shd w:val="clear" w:color="auto" w:fill="D9D9D9"/>
          </w:tcPr>
          <w:p w14:paraId="097AC2E5">
            <w:pPr>
              <w:pStyle w:val="9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4.</w:t>
            </w:r>
          </w:p>
        </w:tc>
        <w:tc>
          <w:tcPr>
            <w:tcW w:w="4304" w:type="dxa"/>
            <w:shd w:val="clear" w:color="auto" w:fill="D9D9D9"/>
          </w:tcPr>
          <w:p w14:paraId="59BF50AE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Odredište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175E4E3B">
            <w:pPr>
              <w:pStyle w:val="9"/>
              <w:spacing w:line="24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Upisati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područje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ime/imena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države/država</w:t>
            </w:r>
          </w:p>
        </w:tc>
      </w:tr>
      <w:tr w14:paraId="1FF41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012C5B38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2696AA23">
            <w:pPr>
              <w:pStyle w:val="9"/>
              <w:tabs>
                <w:tab w:val="left" w:pos="3806"/>
              </w:tabs>
              <w:spacing w:line="249" w:lineRule="exact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Republici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Hrvatskoj</w:t>
            </w:r>
            <w:r>
              <w:rPr>
                <w:sz w:val="22"/>
              </w:rPr>
              <w:tab/>
            </w:r>
            <w:r>
              <w:rPr>
                <w:spacing w:val="-10"/>
                <w:sz w:val="22"/>
              </w:rPr>
              <w:t>x</w:t>
            </w:r>
          </w:p>
        </w:tc>
        <w:tc>
          <w:tcPr>
            <w:tcW w:w="4233" w:type="dxa"/>
            <w:gridSpan w:val="2"/>
          </w:tcPr>
          <w:p w14:paraId="2D239153">
            <w:pPr>
              <w:pStyle w:val="9"/>
              <w:spacing w:line="249" w:lineRule="exact"/>
              <w:ind w:left="659"/>
              <w:rPr>
                <w:b/>
                <w:sz w:val="22"/>
              </w:rPr>
            </w:pPr>
            <w:r>
              <w:rPr>
                <w:b/>
                <w:sz w:val="22"/>
              </w:rPr>
              <w:t>Sveti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Filip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2"/>
                <w:sz w:val="22"/>
              </w:rPr>
              <w:t xml:space="preserve"> Jakov</w:t>
            </w:r>
          </w:p>
        </w:tc>
      </w:tr>
      <w:tr w14:paraId="3158E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59259111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18725085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inozemstvu</w:t>
            </w:r>
          </w:p>
        </w:tc>
        <w:tc>
          <w:tcPr>
            <w:tcW w:w="4233" w:type="dxa"/>
            <w:gridSpan w:val="2"/>
          </w:tcPr>
          <w:p w14:paraId="19B736C6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57638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63" w:type="dxa"/>
            <w:gridSpan w:val="4"/>
            <w:tcBorders>
              <w:left w:val="nil"/>
              <w:right w:val="nil"/>
            </w:tcBorders>
          </w:tcPr>
          <w:p w14:paraId="0C565716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 w14:paraId="0F096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  <w:shd w:val="clear" w:color="auto" w:fill="D9D9D9"/>
          </w:tcPr>
          <w:p w14:paraId="799514FF">
            <w:pPr>
              <w:pStyle w:val="9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5.</w:t>
            </w:r>
          </w:p>
        </w:tc>
        <w:tc>
          <w:tcPr>
            <w:tcW w:w="4304" w:type="dxa"/>
            <w:shd w:val="clear" w:color="auto" w:fill="D9D9D9"/>
          </w:tcPr>
          <w:p w14:paraId="6AA74024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Planirano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vrijeme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realizacije</w:t>
            </w:r>
          </w:p>
        </w:tc>
        <w:tc>
          <w:tcPr>
            <w:tcW w:w="2144" w:type="dxa"/>
          </w:tcPr>
          <w:p w14:paraId="43139BB5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Od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rFonts w:hint="default"/>
                <w:b/>
                <w:spacing w:val="-4"/>
                <w:sz w:val="22"/>
                <w:lang w:val="hr-HR"/>
              </w:rPr>
              <w:t>1</w:t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rFonts w:hint="default"/>
                <w:b/>
                <w:sz w:val="22"/>
                <w:lang w:val="hr-HR"/>
              </w:rPr>
              <w:t xml:space="preserve">rujna </w:t>
            </w:r>
            <w:r>
              <w:rPr>
                <w:b/>
                <w:spacing w:val="-2"/>
                <w:sz w:val="22"/>
              </w:rPr>
              <w:t>202</w:t>
            </w:r>
            <w:r>
              <w:rPr>
                <w:rFonts w:hint="default"/>
                <w:b/>
                <w:spacing w:val="-2"/>
                <w:sz w:val="22"/>
                <w:lang w:val="hr-HR"/>
              </w:rPr>
              <w:t>5</w:t>
            </w:r>
            <w:r>
              <w:rPr>
                <w:b/>
                <w:spacing w:val="-2"/>
                <w:sz w:val="22"/>
              </w:rPr>
              <w:t>.</w:t>
            </w:r>
          </w:p>
        </w:tc>
        <w:tc>
          <w:tcPr>
            <w:tcW w:w="2089" w:type="dxa"/>
          </w:tcPr>
          <w:p w14:paraId="31775B19">
            <w:pPr>
              <w:pStyle w:val="9"/>
              <w:spacing w:line="248" w:lineRule="exact"/>
              <w:ind w:left="70"/>
              <w:rPr>
                <w:b/>
                <w:sz w:val="22"/>
              </w:rPr>
            </w:pPr>
            <w:r>
              <w:rPr>
                <w:rFonts w:hint="default"/>
                <w:b/>
                <w:sz w:val="22"/>
                <w:lang w:val="hr-HR"/>
              </w:rPr>
              <w:t>5</w:t>
            </w:r>
            <w:r>
              <w:rPr>
                <w:b/>
                <w:sz w:val="22"/>
              </w:rPr>
              <w:t>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rFonts w:hint="default"/>
                <w:b/>
                <w:sz w:val="22"/>
                <w:lang w:val="hr-HR"/>
              </w:rPr>
              <w:t xml:space="preserve">rujna </w:t>
            </w:r>
            <w:r>
              <w:rPr>
                <w:b/>
                <w:spacing w:val="-2"/>
                <w:sz w:val="22"/>
              </w:rPr>
              <w:t>202</w:t>
            </w:r>
            <w:r>
              <w:rPr>
                <w:rFonts w:hint="default"/>
                <w:b/>
                <w:spacing w:val="-2"/>
                <w:sz w:val="22"/>
                <w:lang w:val="hr-HR"/>
              </w:rPr>
              <w:t>5</w:t>
            </w:r>
            <w:r>
              <w:rPr>
                <w:b/>
                <w:spacing w:val="-2"/>
                <w:sz w:val="22"/>
              </w:rPr>
              <w:t>.</w:t>
            </w:r>
          </w:p>
        </w:tc>
      </w:tr>
      <w:tr w14:paraId="32438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5CBCA077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  <w:shd w:val="clear" w:color="auto" w:fill="D9D9D9"/>
          </w:tcPr>
          <w:p w14:paraId="56D7B7CE">
            <w:pPr>
              <w:pStyle w:val="9"/>
              <w:spacing w:line="24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(predložiti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u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okvirnom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terminu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od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dva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tjedna)</w:t>
            </w:r>
          </w:p>
        </w:tc>
        <w:tc>
          <w:tcPr>
            <w:tcW w:w="2144" w:type="dxa"/>
          </w:tcPr>
          <w:p w14:paraId="06D22FD7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89" w:type="dxa"/>
          </w:tcPr>
          <w:p w14:paraId="6D3E93BC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5816E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63" w:type="dxa"/>
            <w:gridSpan w:val="4"/>
            <w:tcBorders>
              <w:left w:val="nil"/>
              <w:right w:val="nil"/>
            </w:tcBorders>
          </w:tcPr>
          <w:p w14:paraId="74405940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14F83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  <w:shd w:val="clear" w:color="auto" w:fill="D9D9D9"/>
          </w:tcPr>
          <w:p w14:paraId="3678F464">
            <w:pPr>
              <w:pStyle w:val="9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6.</w:t>
            </w:r>
          </w:p>
        </w:tc>
        <w:tc>
          <w:tcPr>
            <w:tcW w:w="4304" w:type="dxa"/>
            <w:shd w:val="clear" w:color="auto" w:fill="D9D9D9"/>
          </w:tcPr>
          <w:p w14:paraId="4D537A73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Broj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sudionika</w:t>
            </w:r>
          </w:p>
        </w:tc>
        <w:tc>
          <w:tcPr>
            <w:tcW w:w="4233" w:type="dxa"/>
            <w:gridSpan w:val="2"/>
          </w:tcPr>
          <w:p w14:paraId="42269019">
            <w:pPr>
              <w:pStyle w:val="9"/>
              <w:spacing w:line="24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Upisati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pacing w:val="-4"/>
                <w:sz w:val="22"/>
              </w:rPr>
              <w:t>broj</w:t>
            </w:r>
          </w:p>
        </w:tc>
      </w:tr>
      <w:tr w14:paraId="4A9DA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6" w:type="dxa"/>
          </w:tcPr>
          <w:p w14:paraId="666CC598"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4" w:type="dxa"/>
          </w:tcPr>
          <w:p w14:paraId="5A9668A9">
            <w:pPr>
              <w:pStyle w:val="9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Predviđeni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broj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učenika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(s</w:t>
            </w:r>
            <w:r>
              <w:rPr>
                <w:spacing w:val="-2"/>
                <w:sz w:val="22"/>
              </w:rPr>
              <w:t xml:space="preserve"> mogućnošću</w:t>
            </w:r>
          </w:p>
          <w:p w14:paraId="28E58C79">
            <w:pPr>
              <w:pStyle w:val="9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odstupanja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učenika)</w:t>
            </w:r>
          </w:p>
        </w:tc>
        <w:tc>
          <w:tcPr>
            <w:tcW w:w="2144" w:type="dxa"/>
          </w:tcPr>
          <w:p w14:paraId="549A9CEE">
            <w:pPr>
              <w:pStyle w:val="9"/>
              <w:spacing w:before="133"/>
              <w:rPr>
                <w:rFonts w:hint="default"/>
                <w:sz w:val="22"/>
                <w:lang w:val="hr-HR"/>
              </w:rPr>
            </w:pPr>
            <w:r>
              <w:rPr>
                <w:rFonts w:hint="default"/>
                <w:spacing w:val="-5"/>
                <w:sz w:val="22"/>
                <w:lang w:val="hr-HR"/>
              </w:rPr>
              <w:t>29</w:t>
            </w:r>
          </w:p>
        </w:tc>
        <w:tc>
          <w:tcPr>
            <w:tcW w:w="2089" w:type="dxa"/>
          </w:tcPr>
          <w:p w14:paraId="0085EA98">
            <w:pPr>
              <w:pStyle w:val="9"/>
              <w:spacing w:line="267" w:lineRule="exact"/>
              <w:ind w:left="70"/>
              <w:rPr>
                <w:sz w:val="22"/>
              </w:rPr>
            </w:pPr>
            <w:r>
              <w:rPr>
                <w:sz w:val="22"/>
              </w:rPr>
              <w:t xml:space="preserve">S </w:t>
            </w:r>
            <w:r>
              <w:rPr>
                <w:spacing w:val="-2"/>
                <w:sz w:val="22"/>
              </w:rPr>
              <w:t>mogućnošću</w:t>
            </w:r>
          </w:p>
          <w:p w14:paraId="24150AF7">
            <w:pPr>
              <w:pStyle w:val="9"/>
              <w:spacing w:line="251" w:lineRule="exact"/>
              <w:ind w:left="70"/>
              <w:rPr>
                <w:sz w:val="22"/>
              </w:rPr>
            </w:pPr>
            <w:r>
              <w:rPr>
                <w:sz w:val="22"/>
              </w:rPr>
              <w:t>odstupanja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učenika</w:t>
            </w:r>
          </w:p>
        </w:tc>
      </w:tr>
      <w:tr w14:paraId="76A51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540C68D1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2AB01DBA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Predviđeni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broj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učitelja</w:t>
            </w:r>
          </w:p>
        </w:tc>
        <w:tc>
          <w:tcPr>
            <w:tcW w:w="2144" w:type="dxa"/>
          </w:tcPr>
          <w:p w14:paraId="316788BB">
            <w:pPr>
              <w:pStyle w:val="9"/>
              <w:spacing w:line="248" w:lineRule="exact"/>
              <w:rPr>
                <w:rFonts w:hint="default"/>
                <w:b/>
                <w:sz w:val="22"/>
                <w:lang w:val="hr-HR"/>
              </w:rPr>
            </w:pPr>
            <w:r>
              <w:rPr>
                <w:rFonts w:hint="default"/>
                <w:b/>
                <w:spacing w:val="-10"/>
                <w:sz w:val="22"/>
                <w:lang w:val="hr-HR"/>
              </w:rPr>
              <w:t>2 + 1 (jedan pomoćnik u nastavi)</w:t>
            </w:r>
          </w:p>
        </w:tc>
        <w:tc>
          <w:tcPr>
            <w:tcW w:w="2089" w:type="dxa"/>
          </w:tcPr>
          <w:p w14:paraId="688E9378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07777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" w:type="dxa"/>
          </w:tcPr>
          <w:p w14:paraId="12CAFDF6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0D945086">
            <w:pPr>
              <w:pStyle w:val="9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c)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Očekivani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broj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gratis</w:t>
            </w:r>
            <w:r>
              <w:rPr>
                <w:spacing w:val="-2"/>
                <w:sz w:val="22"/>
              </w:rPr>
              <w:t xml:space="preserve"> ponuda</w:t>
            </w:r>
          </w:p>
        </w:tc>
        <w:tc>
          <w:tcPr>
            <w:tcW w:w="2144" w:type="dxa"/>
          </w:tcPr>
          <w:p w14:paraId="35E90E31"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2089" w:type="dxa"/>
          </w:tcPr>
          <w:p w14:paraId="3FA6358C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 w14:paraId="6E8F5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63" w:type="dxa"/>
            <w:gridSpan w:val="4"/>
            <w:tcBorders>
              <w:left w:val="nil"/>
              <w:right w:val="nil"/>
            </w:tcBorders>
          </w:tcPr>
          <w:p w14:paraId="459D14CF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0E4E6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  <w:shd w:val="clear" w:color="auto" w:fill="D9D9D9"/>
          </w:tcPr>
          <w:p w14:paraId="06F12C4C">
            <w:pPr>
              <w:pStyle w:val="9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7.</w:t>
            </w:r>
          </w:p>
        </w:tc>
        <w:tc>
          <w:tcPr>
            <w:tcW w:w="4304" w:type="dxa"/>
            <w:shd w:val="clear" w:color="auto" w:fill="D9D9D9"/>
          </w:tcPr>
          <w:p w14:paraId="79896F8A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Plan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4"/>
                <w:sz w:val="22"/>
              </w:rPr>
              <w:t>puta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2B4BDC4E">
            <w:pPr>
              <w:pStyle w:val="9"/>
              <w:spacing w:line="24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Upisati</w:t>
            </w:r>
            <w:r>
              <w:rPr>
                <w:i/>
                <w:spacing w:val="-2"/>
                <w:sz w:val="22"/>
              </w:rPr>
              <w:t xml:space="preserve"> traženo</w:t>
            </w:r>
          </w:p>
        </w:tc>
      </w:tr>
      <w:tr w14:paraId="50B28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0BF0F12F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3D5AEC1A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Mjesto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polaska</w:t>
            </w:r>
          </w:p>
        </w:tc>
        <w:tc>
          <w:tcPr>
            <w:tcW w:w="4233" w:type="dxa"/>
            <w:gridSpan w:val="2"/>
          </w:tcPr>
          <w:p w14:paraId="72AEC539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Andrijaševci</w:t>
            </w:r>
          </w:p>
        </w:tc>
      </w:tr>
      <w:tr w14:paraId="4A9C2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6" w:type="dxa"/>
          </w:tcPr>
          <w:p w14:paraId="6E92CE90"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4" w:type="dxa"/>
          </w:tcPr>
          <w:p w14:paraId="534F4972">
            <w:pPr>
              <w:pStyle w:val="9"/>
              <w:spacing w:before="131"/>
              <w:rPr>
                <w:sz w:val="22"/>
              </w:rPr>
            </w:pPr>
            <w:r>
              <w:rPr>
                <w:sz w:val="22"/>
              </w:rPr>
              <w:t>Usputna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odredišta</w:t>
            </w:r>
          </w:p>
        </w:tc>
        <w:tc>
          <w:tcPr>
            <w:tcW w:w="4233" w:type="dxa"/>
            <w:gridSpan w:val="2"/>
          </w:tcPr>
          <w:p w14:paraId="0C8F7D5C">
            <w:pPr>
              <w:pStyle w:val="9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Smiljan,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NP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Plitvice,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Trogir,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Split,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Zadar,</w:t>
            </w:r>
          </w:p>
          <w:p w14:paraId="3112AF5A">
            <w:pPr>
              <w:pStyle w:val="9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Biograd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Moru,</w:t>
            </w:r>
            <w:r>
              <w:rPr>
                <w:b/>
                <w:spacing w:val="-2"/>
                <w:sz w:val="22"/>
              </w:rPr>
              <w:t xml:space="preserve"> Pašman</w:t>
            </w:r>
          </w:p>
        </w:tc>
      </w:tr>
      <w:tr w14:paraId="6D16B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4A2D012C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7CC4A748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Krajnji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cilj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putovanja</w:t>
            </w:r>
          </w:p>
        </w:tc>
        <w:tc>
          <w:tcPr>
            <w:tcW w:w="4233" w:type="dxa"/>
            <w:gridSpan w:val="2"/>
          </w:tcPr>
          <w:p w14:paraId="602955BE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Sv.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Filip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i </w:t>
            </w:r>
            <w:r>
              <w:rPr>
                <w:b/>
                <w:spacing w:val="-2"/>
                <w:sz w:val="22"/>
              </w:rPr>
              <w:t>Jakov</w:t>
            </w:r>
          </w:p>
        </w:tc>
      </w:tr>
      <w:tr w14:paraId="12281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63" w:type="dxa"/>
            <w:gridSpan w:val="4"/>
            <w:tcBorders>
              <w:left w:val="nil"/>
              <w:right w:val="nil"/>
            </w:tcBorders>
          </w:tcPr>
          <w:p w14:paraId="06A8F716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6E0FE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" w:type="dxa"/>
            <w:shd w:val="clear" w:color="auto" w:fill="D9D9D9"/>
          </w:tcPr>
          <w:p w14:paraId="0D6B4BEE">
            <w:pPr>
              <w:pStyle w:val="9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8.</w:t>
            </w:r>
          </w:p>
        </w:tc>
        <w:tc>
          <w:tcPr>
            <w:tcW w:w="4304" w:type="dxa"/>
            <w:shd w:val="clear" w:color="auto" w:fill="D9D9D9"/>
          </w:tcPr>
          <w:p w14:paraId="5B77738B"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Vrsta</w:t>
            </w:r>
            <w:r>
              <w:rPr>
                <w:b/>
                <w:spacing w:val="-2"/>
                <w:sz w:val="22"/>
              </w:rPr>
              <w:t xml:space="preserve"> prijevoza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6F06D9B0">
            <w:pPr>
              <w:pStyle w:val="9"/>
              <w:spacing w:line="251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Traženo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označiti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s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X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ili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dopisati</w:t>
            </w:r>
            <w:r>
              <w:rPr>
                <w:i/>
                <w:spacing w:val="-2"/>
                <w:sz w:val="22"/>
              </w:rPr>
              <w:t xml:space="preserve"> kombinacije</w:t>
            </w:r>
          </w:p>
        </w:tc>
      </w:tr>
      <w:tr w14:paraId="36D16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6" w:type="dxa"/>
          </w:tcPr>
          <w:p w14:paraId="5EC34631">
            <w:pPr>
              <w:pStyle w:val="9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304" w:type="dxa"/>
          </w:tcPr>
          <w:p w14:paraId="588A7DD2">
            <w:pPr>
              <w:pStyle w:val="9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Autobus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koji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udovoljava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zakonskim</w:t>
            </w:r>
          </w:p>
          <w:p w14:paraId="09C5F2FC">
            <w:pPr>
              <w:pStyle w:val="9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propisima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za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prijevoz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učenika</w:t>
            </w:r>
          </w:p>
        </w:tc>
        <w:tc>
          <w:tcPr>
            <w:tcW w:w="4233" w:type="dxa"/>
            <w:gridSpan w:val="2"/>
          </w:tcPr>
          <w:p w14:paraId="6B681DFC">
            <w:pPr>
              <w:pStyle w:val="9"/>
              <w:spacing w:before="131"/>
              <w:ind w:left="36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x</w:t>
            </w:r>
          </w:p>
        </w:tc>
      </w:tr>
      <w:tr w14:paraId="00BBB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3A214BE7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5655D4CD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Vlak</w:t>
            </w:r>
          </w:p>
        </w:tc>
        <w:tc>
          <w:tcPr>
            <w:tcW w:w="4233" w:type="dxa"/>
            <w:gridSpan w:val="2"/>
          </w:tcPr>
          <w:p w14:paraId="0442423D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16F5B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2A7B08AF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4" w:type="dxa"/>
          </w:tcPr>
          <w:p w14:paraId="08288C38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c) </w:t>
            </w:r>
            <w:r>
              <w:rPr>
                <w:spacing w:val="-4"/>
                <w:sz w:val="22"/>
              </w:rPr>
              <w:t>Brod</w:t>
            </w:r>
          </w:p>
        </w:tc>
        <w:tc>
          <w:tcPr>
            <w:tcW w:w="4233" w:type="dxa"/>
            <w:gridSpan w:val="2"/>
          </w:tcPr>
          <w:p w14:paraId="66CB1AF7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x</w:t>
            </w:r>
          </w:p>
        </w:tc>
      </w:tr>
      <w:tr w14:paraId="72735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826" w:type="dxa"/>
          </w:tcPr>
          <w:p w14:paraId="1EF14776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205543FA">
            <w:pPr>
              <w:pStyle w:val="9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Zrakoplov</w:t>
            </w:r>
          </w:p>
        </w:tc>
        <w:tc>
          <w:tcPr>
            <w:tcW w:w="4233" w:type="dxa"/>
            <w:gridSpan w:val="2"/>
          </w:tcPr>
          <w:p w14:paraId="5B829391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 w14:paraId="5D045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" w:type="dxa"/>
          </w:tcPr>
          <w:p w14:paraId="407AE5D2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4" w:type="dxa"/>
          </w:tcPr>
          <w:p w14:paraId="01C0C767">
            <w:pPr>
              <w:pStyle w:val="9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Kombinirani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prijevoz</w:t>
            </w:r>
          </w:p>
        </w:tc>
        <w:tc>
          <w:tcPr>
            <w:tcW w:w="4233" w:type="dxa"/>
            <w:gridSpan w:val="2"/>
          </w:tcPr>
          <w:p w14:paraId="7488C5B4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 w14:paraId="306F1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63" w:type="dxa"/>
            <w:gridSpan w:val="4"/>
            <w:tcBorders>
              <w:left w:val="nil"/>
              <w:right w:val="nil"/>
            </w:tcBorders>
          </w:tcPr>
          <w:p w14:paraId="15EFD4FE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40856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  <w:shd w:val="clear" w:color="auto" w:fill="D9D9D9"/>
          </w:tcPr>
          <w:p w14:paraId="67D585DF">
            <w:pPr>
              <w:pStyle w:val="9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9.</w:t>
            </w:r>
          </w:p>
        </w:tc>
        <w:tc>
          <w:tcPr>
            <w:tcW w:w="4304" w:type="dxa"/>
            <w:shd w:val="clear" w:color="auto" w:fill="D9D9D9"/>
          </w:tcPr>
          <w:p w14:paraId="0D42218D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Smještaj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prehrana</w:t>
            </w:r>
          </w:p>
        </w:tc>
        <w:tc>
          <w:tcPr>
            <w:tcW w:w="4233" w:type="dxa"/>
            <w:gridSpan w:val="2"/>
            <w:shd w:val="clear" w:color="auto" w:fill="D9D9D9"/>
          </w:tcPr>
          <w:p w14:paraId="7B4FEF1E">
            <w:pPr>
              <w:pStyle w:val="9"/>
              <w:spacing w:line="248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Označiti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s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>X jednu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ili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više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>mogućnosti</w:t>
            </w:r>
          </w:p>
        </w:tc>
      </w:tr>
    </w:tbl>
    <w:p w14:paraId="28454941">
      <w:pPr>
        <w:pStyle w:val="9"/>
        <w:spacing w:after="0" w:line="248" w:lineRule="exact"/>
        <w:rPr>
          <w:i/>
          <w:sz w:val="22"/>
        </w:rPr>
        <w:sectPr>
          <w:footerReference r:id="rId5" w:type="default"/>
          <w:type w:val="continuous"/>
          <w:pgSz w:w="11910" w:h="16840"/>
          <w:pgMar w:top="1360" w:right="1133" w:bottom="1514" w:left="1275" w:header="0" w:footer="1002" w:gutter="0"/>
          <w:pgNumType w:start="1"/>
          <w:cols w:space="720" w:num="1"/>
        </w:sectPr>
      </w:pPr>
    </w:p>
    <w:tbl>
      <w:tblPr>
        <w:tblStyle w:val="4"/>
        <w:tblW w:w="0" w:type="auto"/>
        <w:tblInd w:w="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49"/>
        <w:gridCol w:w="1701"/>
        <w:gridCol w:w="2453"/>
        <w:gridCol w:w="704"/>
        <w:gridCol w:w="1411"/>
        <w:gridCol w:w="1168"/>
        <w:gridCol w:w="944"/>
      </w:tblGrid>
      <w:tr w14:paraId="76CD5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  <w:shd w:val="clear" w:color="auto" w:fill="D9D9D9"/>
          </w:tcPr>
          <w:p w14:paraId="6CFB9649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3"/>
            <w:shd w:val="clear" w:color="auto" w:fill="D9D9D9"/>
          </w:tcPr>
          <w:p w14:paraId="4A583DAB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27" w:type="dxa"/>
            <w:gridSpan w:val="4"/>
            <w:shd w:val="clear" w:color="auto" w:fill="D9D9D9"/>
          </w:tcPr>
          <w:p w14:paraId="57A4D5C2">
            <w:pPr>
              <w:pStyle w:val="9"/>
              <w:spacing w:line="249" w:lineRule="exact"/>
              <w:ind w:left="110"/>
              <w:rPr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smještaja</w:t>
            </w:r>
          </w:p>
        </w:tc>
      </w:tr>
      <w:tr w14:paraId="675F7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" w:type="dxa"/>
          </w:tcPr>
          <w:p w14:paraId="12E863D1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3"/>
          </w:tcPr>
          <w:p w14:paraId="4EB4375A">
            <w:pPr>
              <w:pStyle w:val="9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Hostel</w:t>
            </w:r>
          </w:p>
        </w:tc>
        <w:tc>
          <w:tcPr>
            <w:tcW w:w="4227" w:type="dxa"/>
            <w:gridSpan w:val="4"/>
          </w:tcPr>
          <w:p w14:paraId="7D04E3EF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 w14:paraId="6A9B1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6B04E37B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3"/>
          </w:tcPr>
          <w:p w14:paraId="677DFCAD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Hotel</w:t>
            </w:r>
          </w:p>
        </w:tc>
        <w:tc>
          <w:tcPr>
            <w:tcW w:w="704" w:type="dxa"/>
            <w:tcBorders>
              <w:right w:val="nil"/>
            </w:tcBorders>
          </w:tcPr>
          <w:p w14:paraId="3E005089">
            <w:pPr>
              <w:pStyle w:val="9"/>
              <w:spacing w:line="248" w:lineRule="exact"/>
              <w:ind w:left="21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X</w:t>
            </w:r>
          </w:p>
        </w:tc>
        <w:tc>
          <w:tcPr>
            <w:tcW w:w="1411" w:type="dxa"/>
            <w:tcBorders>
              <w:left w:val="nil"/>
              <w:right w:val="nil"/>
            </w:tcBorders>
          </w:tcPr>
          <w:p w14:paraId="59F78C4E">
            <w:pPr>
              <w:pStyle w:val="9"/>
              <w:spacing w:line="248" w:lineRule="exact"/>
              <w:ind w:left="378" w:right="-15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49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zvjezdice</w:t>
            </w:r>
          </w:p>
        </w:tc>
        <w:tc>
          <w:tcPr>
            <w:tcW w:w="1168" w:type="dxa"/>
            <w:tcBorders>
              <w:left w:val="nil"/>
              <w:right w:val="nil"/>
            </w:tcBorders>
          </w:tcPr>
          <w:p w14:paraId="6895C7E2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44" w:type="dxa"/>
            <w:tcBorders>
              <w:left w:val="nil"/>
            </w:tcBorders>
          </w:tcPr>
          <w:p w14:paraId="4744CA8F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1F083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436C0B41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3"/>
          </w:tcPr>
          <w:p w14:paraId="23EEB817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 xml:space="preserve">c) </w:t>
            </w:r>
            <w:r>
              <w:rPr>
                <w:spacing w:val="-2"/>
                <w:sz w:val="22"/>
              </w:rPr>
              <w:t>Pansion</w:t>
            </w:r>
          </w:p>
        </w:tc>
        <w:tc>
          <w:tcPr>
            <w:tcW w:w="4227" w:type="dxa"/>
            <w:gridSpan w:val="4"/>
          </w:tcPr>
          <w:p w14:paraId="150777EA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5CA0E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2D6020DE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3"/>
          </w:tcPr>
          <w:p w14:paraId="5156EDDD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Prehrana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bazi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polupansiona</w:t>
            </w:r>
          </w:p>
        </w:tc>
        <w:tc>
          <w:tcPr>
            <w:tcW w:w="4227" w:type="dxa"/>
            <w:gridSpan w:val="4"/>
          </w:tcPr>
          <w:p w14:paraId="5BCB2732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79A79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60135A44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3"/>
          </w:tcPr>
          <w:p w14:paraId="4C619D6D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e)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Prehrana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bazi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punoga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pansiona</w:t>
            </w:r>
          </w:p>
        </w:tc>
        <w:tc>
          <w:tcPr>
            <w:tcW w:w="4227" w:type="dxa"/>
            <w:gridSpan w:val="4"/>
          </w:tcPr>
          <w:p w14:paraId="6E5B8D97">
            <w:pPr>
              <w:pStyle w:val="9"/>
              <w:spacing w:line="248" w:lineRule="exact"/>
              <w:ind w:left="21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x</w:t>
            </w:r>
          </w:p>
        </w:tc>
      </w:tr>
      <w:tr w14:paraId="5B996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57357E13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3"/>
          </w:tcPr>
          <w:p w14:paraId="6E0E38EF">
            <w:pPr>
              <w:pStyle w:val="9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f)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Drugo</w:t>
            </w:r>
          </w:p>
        </w:tc>
        <w:tc>
          <w:tcPr>
            <w:tcW w:w="4227" w:type="dxa"/>
            <w:gridSpan w:val="4"/>
          </w:tcPr>
          <w:p w14:paraId="560491C7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31F81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6" w:type="dxa"/>
            <w:gridSpan w:val="8"/>
            <w:tcBorders>
              <w:left w:val="nil"/>
              <w:right w:val="nil"/>
            </w:tcBorders>
          </w:tcPr>
          <w:p w14:paraId="232B8737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0F028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826" w:type="dxa"/>
            <w:shd w:val="clear" w:color="auto" w:fill="D9D9D9"/>
          </w:tcPr>
          <w:p w14:paraId="0E90F753">
            <w:pPr>
              <w:pStyle w:val="9"/>
              <w:spacing w:before="265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10.</w:t>
            </w:r>
          </w:p>
        </w:tc>
        <w:tc>
          <w:tcPr>
            <w:tcW w:w="4303" w:type="dxa"/>
            <w:gridSpan w:val="3"/>
            <w:shd w:val="clear" w:color="auto" w:fill="D9D9D9"/>
          </w:tcPr>
          <w:p w14:paraId="5BEEE314">
            <w:pPr>
              <w:pStyle w:val="9"/>
              <w:spacing w:before="265"/>
              <w:rPr>
                <w:b/>
                <w:sz w:val="22"/>
              </w:rPr>
            </w:pPr>
            <w:r>
              <w:rPr>
                <w:b/>
                <w:sz w:val="22"/>
              </w:rPr>
              <w:t>U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cijenu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ponude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uračunati:</w:t>
            </w:r>
          </w:p>
        </w:tc>
        <w:tc>
          <w:tcPr>
            <w:tcW w:w="4227" w:type="dxa"/>
            <w:gridSpan w:val="4"/>
            <w:shd w:val="clear" w:color="auto" w:fill="D9D9D9"/>
          </w:tcPr>
          <w:p w14:paraId="6AC5B305">
            <w:pPr>
              <w:pStyle w:val="9"/>
              <w:ind w:left="110"/>
              <w:rPr>
                <w:sz w:val="22"/>
              </w:rPr>
            </w:pPr>
            <w:r>
              <w:rPr>
                <w:sz w:val="22"/>
              </w:rPr>
              <w:t>Upisati traženo s imenima svakog muzeja, nacionalnog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parka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ili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parka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prirode,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dvorca,</w:t>
            </w:r>
          </w:p>
          <w:p w14:paraId="0B7E4A73">
            <w:pPr>
              <w:pStyle w:val="9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grada,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radionice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sl.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ili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označiti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X (za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e)</w:t>
            </w:r>
          </w:p>
        </w:tc>
      </w:tr>
      <w:tr w14:paraId="6CFCC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6" w:type="dxa"/>
          </w:tcPr>
          <w:p w14:paraId="08717D62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  <w:gridSpan w:val="2"/>
            <w:tcBorders>
              <w:right w:val="nil"/>
            </w:tcBorders>
          </w:tcPr>
          <w:p w14:paraId="568B4876">
            <w:pPr>
              <w:pStyle w:val="9"/>
              <w:spacing w:before="131"/>
              <w:rPr>
                <w:b/>
                <w:sz w:val="22"/>
              </w:rPr>
            </w:pPr>
            <w:r>
              <w:rPr>
                <w:b/>
                <w:sz w:val="22"/>
              </w:rPr>
              <w:t>a)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Ulaznice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za</w:t>
            </w:r>
          </w:p>
        </w:tc>
        <w:tc>
          <w:tcPr>
            <w:tcW w:w="2453" w:type="dxa"/>
            <w:tcBorders>
              <w:left w:val="nil"/>
            </w:tcBorders>
          </w:tcPr>
          <w:p w14:paraId="1E347032">
            <w:pPr>
              <w:pStyle w:val="9"/>
              <w:spacing w:before="131"/>
              <w:ind w:left="501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x</w:t>
            </w:r>
          </w:p>
        </w:tc>
        <w:tc>
          <w:tcPr>
            <w:tcW w:w="4227" w:type="dxa"/>
            <w:gridSpan w:val="4"/>
          </w:tcPr>
          <w:p w14:paraId="603DBE75">
            <w:pPr>
              <w:pStyle w:val="9"/>
              <w:spacing w:line="266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Memorijalni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centar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Nikole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Tesle,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pacing w:val="-5"/>
                <w:sz w:val="22"/>
              </w:rPr>
              <w:t>NP</w:t>
            </w:r>
          </w:p>
          <w:p w14:paraId="32C6FC5F">
            <w:pPr>
              <w:pStyle w:val="9"/>
              <w:spacing w:line="252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Plitvice</w:t>
            </w:r>
          </w:p>
        </w:tc>
      </w:tr>
      <w:tr w14:paraId="1921A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77F1D5F7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3"/>
          </w:tcPr>
          <w:p w14:paraId="027D2C72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b)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Vodiča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za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razgled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grada,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planinarenje</w:t>
            </w:r>
          </w:p>
        </w:tc>
        <w:tc>
          <w:tcPr>
            <w:tcW w:w="4227" w:type="dxa"/>
            <w:gridSpan w:val="4"/>
          </w:tcPr>
          <w:p w14:paraId="1384DC3F">
            <w:pPr>
              <w:pStyle w:val="9"/>
              <w:spacing w:line="248" w:lineRule="exact"/>
              <w:ind w:left="312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x</w:t>
            </w:r>
          </w:p>
        </w:tc>
      </w:tr>
      <w:tr w14:paraId="7834A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26" w:type="dxa"/>
          </w:tcPr>
          <w:p w14:paraId="48F31CBA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03" w:type="dxa"/>
            <w:gridSpan w:val="3"/>
          </w:tcPr>
          <w:p w14:paraId="76805E97">
            <w:pPr>
              <w:pStyle w:val="9"/>
              <w:spacing w:line="24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Sudjelovanje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u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radionicama</w:t>
            </w:r>
          </w:p>
        </w:tc>
        <w:tc>
          <w:tcPr>
            <w:tcW w:w="4227" w:type="dxa"/>
            <w:gridSpan w:val="4"/>
          </w:tcPr>
          <w:p w14:paraId="49F3BC46">
            <w:pPr>
              <w:pStyle w:val="9"/>
              <w:spacing w:line="248" w:lineRule="exact"/>
              <w:ind w:left="312"/>
              <w:rPr>
                <w:sz w:val="22"/>
              </w:rPr>
            </w:pPr>
            <w:r>
              <w:rPr>
                <w:spacing w:val="-10"/>
                <w:sz w:val="22"/>
              </w:rPr>
              <w:t>x</w:t>
            </w:r>
          </w:p>
        </w:tc>
      </w:tr>
      <w:tr w14:paraId="441E2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356" w:type="dxa"/>
            <w:gridSpan w:val="8"/>
            <w:tcBorders>
              <w:left w:val="nil"/>
              <w:right w:val="nil"/>
            </w:tcBorders>
          </w:tcPr>
          <w:p w14:paraId="0D2E3E06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 w14:paraId="233B4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6" w:type="dxa"/>
            <w:shd w:val="clear" w:color="auto" w:fill="D9D9D9"/>
          </w:tcPr>
          <w:p w14:paraId="55D19A5B">
            <w:pPr>
              <w:pStyle w:val="9"/>
              <w:spacing w:before="131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11.</w:t>
            </w:r>
          </w:p>
        </w:tc>
        <w:tc>
          <w:tcPr>
            <w:tcW w:w="4303" w:type="dxa"/>
            <w:gridSpan w:val="3"/>
            <w:shd w:val="clear" w:color="auto" w:fill="D9D9D9"/>
          </w:tcPr>
          <w:p w14:paraId="17FBA716">
            <w:pPr>
              <w:pStyle w:val="9"/>
              <w:spacing w:line="26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U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cijenu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uključiti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stavke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putnog</w:t>
            </w:r>
            <w:r>
              <w:rPr>
                <w:b/>
                <w:spacing w:val="-2"/>
                <w:sz w:val="22"/>
              </w:rPr>
              <w:t xml:space="preserve"> osiguranja</w:t>
            </w:r>
          </w:p>
          <w:p w14:paraId="41C48C31">
            <w:pPr>
              <w:pStyle w:val="9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od:</w:t>
            </w:r>
          </w:p>
        </w:tc>
        <w:tc>
          <w:tcPr>
            <w:tcW w:w="4227" w:type="dxa"/>
            <w:gridSpan w:val="4"/>
            <w:shd w:val="clear" w:color="auto" w:fill="D9D9D9"/>
          </w:tcPr>
          <w:p w14:paraId="31002B95">
            <w:pPr>
              <w:pStyle w:val="9"/>
              <w:spacing w:before="131"/>
              <w:ind w:left="110"/>
              <w:rPr>
                <w:i/>
                <w:sz w:val="22"/>
              </w:rPr>
            </w:pPr>
            <w:r>
              <w:rPr>
                <w:i/>
                <w:sz w:val="22"/>
              </w:rPr>
              <w:t>Traženo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označiti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s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X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ili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dopisati</w:t>
            </w:r>
            <w:r>
              <w:rPr>
                <w:i/>
                <w:spacing w:val="-2"/>
                <w:sz w:val="22"/>
              </w:rPr>
              <w:t xml:space="preserve"> </w:t>
            </w:r>
            <w:r>
              <w:rPr>
                <w:i/>
                <w:sz w:val="22"/>
              </w:rPr>
              <w:t>(za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>br.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5"/>
                <w:sz w:val="22"/>
              </w:rPr>
              <w:t>12)</w:t>
            </w:r>
          </w:p>
        </w:tc>
      </w:tr>
      <w:tr w14:paraId="1A1B2A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26" w:type="dxa"/>
          </w:tcPr>
          <w:p w14:paraId="44E6B27E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3"/>
          </w:tcPr>
          <w:p w14:paraId="50756F11">
            <w:pPr>
              <w:pStyle w:val="9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posljedica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nesretnoga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slučaja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bolesti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na</w:t>
            </w:r>
          </w:p>
          <w:p w14:paraId="3881884F">
            <w:pPr>
              <w:pStyle w:val="9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putovanju</w:t>
            </w:r>
          </w:p>
        </w:tc>
        <w:tc>
          <w:tcPr>
            <w:tcW w:w="4227" w:type="dxa"/>
            <w:gridSpan w:val="4"/>
          </w:tcPr>
          <w:p w14:paraId="09D26756">
            <w:pPr>
              <w:pStyle w:val="9"/>
              <w:spacing w:before="13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x</w:t>
            </w:r>
          </w:p>
        </w:tc>
      </w:tr>
      <w:tr w14:paraId="3E17D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6" w:type="dxa"/>
          </w:tcPr>
          <w:p w14:paraId="250098E2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3"/>
          </w:tcPr>
          <w:p w14:paraId="62E80838">
            <w:pPr>
              <w:pStyle w:val="9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zdravstvenog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osiguranja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za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vrijeme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puta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i</w:t>
            </w:r>
          </w:p>
          <w:p w14:paraId="67DF50E0">
            <w:pPr>
              <w:pStyle w:val="9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boravka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inozemstvu</w:t>
            </w:r>
          </w:p>
        </w:tc>
        <w:tc>
          <w:tcPr>
            <w:tcW w:w="4227" w:type="dxa"/>
            <w:gridSpan w:val="4"/>
          </w:tcPr>
          <w:p w14:paraId="6CE966B0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 w14:paraId="37664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" w:type="dxa"/>
          </w:tcPr>
          <w:p w14:paraId="46DD3142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3"/>
          </w:tcPr>
          <w:p w14:paraId="3CBF8207"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c)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otkaza</w:t>
            </w:r>
            <w:r>
              <w:rPr>
                <w:b/>
                <w:spacing w:val="-2"/>
                <w:sz w:val="22"/>
              </w:rPr>
              <w:t xml:space="preserve"> putovanja</w:t>
            </w:r>
          </w:p>
        </w:tc>
        <w:tc>
          <w:tcPr>
            <w:tcW w:w="4227" w:type="dxa"/>
            <w:gridSpan w:val="4"/>
          </w:tcPr>
          <w:p w14:paraId="073F65DE">
            <w:pPr>
              <w:pStyle w:val="9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x</w:t>
            </w:r>
          </w:p>
        </w:tc>
      </w:tr>
      <w:tr w14:paraId="2B097F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26" w:type="dxa"/>
          </w:tcPr>
          <w:p w14:paraId="0E48D8EC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3"/>
          </w:tcPr>
          <w:p w14:paraId="13617DC3">
            <w:pPr>
              <w:pStyle w:val="9"/>
              <w:spacing w:line="266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d)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troškova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pomoći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povratka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u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mjesto</w:t>
            </w:r>
          </w:p>
          <w:p w14:paraId="12C4AB8F">
            <w:pPr>
              <w:pStyle w:val="9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polazišta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u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slučaju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nesreće</w:t>
            </w:r>
            <w:r>
              <w:rPr>
                <w:b/>
                <w:spacing w:val="-7"/>
                <w:sz w:val="22"/>
              </w:rPr>
              <w:t xml:space="preserve"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bolesti</w:t>
            </w:r>
          </w:p>
        </w:tc>
        <w:tc>
          <w:tcPr>
            <w:tcW w:w="4227" w:type="dxa"/>
            <w:gridSpan w:val="4"/>
          </w:tcPr>
          <w:p w14:paraId="7B743521">
            <w:pPr>
              <w:pStyle w:val="9"/>
              <w:spacing w:before="131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x</w:t>
            </w:r>
          </w:p>
        </w:tc>
      </w:tr>
      <w:tr w14:paraId="79014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26" w:type="dxa"/>
          </w:tcPr>
          <w:p w14:paraId="553A04D0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gridSpan w:val="3"/>
          </w:tcPr>
          <w:p w14:paraId="125BE4C3"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e)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oštećenja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gubitka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prtljage</w:t>
            </w:r>
          </w:p>
        </w:tc>
        <w:tc>
          <w:tcPr>
            <w:tcW w:w="4227" w:type="dxa"/>
            <w:gridSpan w:val="4"/>
          </w:tcPr>
          <w:p w14:paraId="5FEEB150">
            <w:pPr>
              <w:pStyle w:val="9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x</w:t>
            </w:r>
          </w:p>
        </w:tc>
      </w:tr>
      <w:tr w14:paraId="48DCC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9356" w:type="dxa"/>
            <w:gridSpan w:val="8"/>
            <w:tcBorders>
              <w:left w:val="nil"/>
              <w:right w:val="nil"/>
            </w:tcBorders>
          </w:tcPr>
          <w:p w14:paraId="113E9611">
            <w:pPr>
              <w:pStyle w:val="9"/>
              <w:ind w:left="0"/>
              <w:rPr>
                <w:rFonts w:ascii="Times New Roman"/>
                <w:sz w:val="18"/>
              </w:rPr>
            </w:pPr>
          </w:p>
        </w:tc>
      </w:tr>
      <w:tr w14:paraId="25594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5" w:type="dxa"/>
            <w:gridSpan w:val="2"/>
          </w:tcPr>
          <w:p w14:paraId="5351232E">
            <w:pPr>
              <w:pStyle w:val="9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12.</w:t>
            </w:r>
          </w:p>
        </w:tc>
        <w:tc>
          <w:tcPr>
            <w:tcW w:w="4154" w:type="dxa"/>
            <w:gridSpan w:val="2"/>
          </w:tcPr>
          <w:p w14:paraId="773C9F6D">
            <w:pPr>
              <w:pStyle w:val="9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Dostava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ponuda</w:t>
            </w:r>
          </w:p>
        </w:tc>
        <w:tc>
          <w:tcPr>
            <w:tcW w:w="4227" w:type="dxa"/>
            <w:gridSpan w:val="4"/>
          </w:tcPr>
          <w:p w14:paraId="3716C70B">
            <w:pPr>
              <w:pStyle w:val="9"/>
              <w:ind w:left="0"/>
              <w:rPr>
                <w:rFonts w:ascii="Times New Roman"/>
                <w:sz w:val="20"/>
              </w:rPr>
            </w:pPr>
          </w:p>
        </w:tc>
      </w:tr>
      <w:tr w14:paraId="1B3F8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29" w:type="dxa"/>
            <w:gridSpan w:val="4"/>
          </w:tcPr>
          <w:p w14:paraId="715A8EE2">
            <w:pPr>
              <w:pStyle w:val="9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Rok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dostave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ponuda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je:</w:t>
            </w:r>
          </w:p>
        </w:tc>
        <w:tc>
          <w:tcPr>
            <w:tcW w:w="4227" w:type="dxa"/>
            <w:gridSpan w:val="4"/>
          </w:tcPr>
          <w:p w14:paraId="5E92FF26">
            <w:pPr>
              <w:pStyle w:val="9"/>
              <w:spacing w:line="251" w:lineRule="exact"/>
              <w:ind w:left="110"/>
              <w:rPr>
                <w:rFonts w:hint="default"/>
                <w:b/>
                <w:sz w:val="22"/>
                <w:lang w:val="hr-HR"/>
              </w:rPr>
            </w:pPr>
            <w:r>
              <w:rPr>
                <w:rFonts w:hint="default"/>
                <w:b/>
                <w:spacing w:val="-2"/>
                <w:sz w:val="22"/>
                <w:lang w:val="hr-HR"/>
              </w:rPr>
              <w:t>30.4.2025.</w:t>
            </w:r>
          </w:p>
        </w:tc>
      </w:tr>
      <w:tr w14:paraId="3F228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129" w:type="dxa"/>
            <w:gridSpan w:val="4"/>
          </w:tcPr>
          <w:p w14:paraId="3FD19E29">
            <w:pPr>
              <w:pStyle w:val="9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Javno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otvaranje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ponuda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održat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će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se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školi</w:t>
            </w:r>
            <w:r>
              <w:rPr>
                <w:spacing w:val="-4"/>
                <w:sz w:val="22"/>
              </w:rPr>
              <w:t xml:space="preserve"> dana:</w:t>
            </w:r>
          </w:p>
        </w:tc>
        <w:tc>
          <w:tcPr>
            <w:tcW w:w="2115" w:type="dxa"/>
            <w:gridSpan w:val="2"/>
          </w:tcPr>
          <w:p w14:paraId="4133FE31">
            <w:pPr>
              <w:pStyle w:val="9"/>
              <w:spacing w:line="251" w:lineRule="exact"/>
              <w:ind w:left="110"/>
              <w:rPr>
                <w:rFonts w:hint="default"/>
                <w:b/>
                <w:sz w:val="22"/>
                <w:lang w:val="hr-HR"/>
              </w:rPr>
            </w:pPr>
            <w:r>
              <w:rPr>
                <w:rFonts w:hint="default"/>
                <w:b/>
                <w:spacing w:val="-2"/>
                <w:sz w:val="22"/>
                <w:lang w:val="hr-HR"/>
              </w:rPr>
              <w:t>5.5.2025.</w:t>
            </w:r>
          </w:p>
        </w:tc>
        <w:tc>
          <w:tcPr>
            <w:tcW w:w="1168" w:type="dxa"/>
            <w:tcBorders>
              <w:right w:val="nil"/>
            </w:tcBorders>
          </w:tcPr>
          <w:p w14:paraId="2E0E007A">
            <w:pPr>
              <w:pStyle w:val="9"/>
              <w:spacing w:line="251" w:lineRule="exact"/>
              <w:ind w:left="110"/>
              <w:rPr>
                <w:rFonts w:hint="default"/>
                <w:b/>
                <w:sz w:val="22"/>
                <w:lang w:val="hr-HR"/>
              </w:rPr>
            </w:pPr>
            <w:r>
              <w:rPr>
                <w:b/>
                <w:sz w:val="22"/>
              </w:rPr>
              <w:t>u</w:t>
            </w:r>
            <w:r>
              <w:rPr>
                <w:b/>
                <w:spacing w:val="74"/>
                <w:w w:val="150"/>
                <w:sz w:val="22"/>
              </w:rPr>
              <w:t xml:space="preserve"> </w:t>
            </w:r>
            <w:r>
              <w:rPr>
                <w:rFonts w:hint="default"/>
                <w:b/>
                <w:spacing w:val="-4"/>
                <w:sz w:val="22"/>
                <w:lang w:val="hr-HR"/>
              </w:rPr>
              <w:t>12:00</w:t>
            </w:r>
          </w:p>
        </w:tc>
        <w:tc>
          <w:tcPr>
            <w:tcW w:w="944" w:type="dxa"/>
            <w:tcBorders>
              <w:left w:val="nil"/>
            </w:tcBorders>
          </w:tcPr>
          <w:p w14:paraId="2774DCFD">
            <w:pPr>
              <w:pStyle w:val="9"/>
              <w:spacing w:line="251" w:lineRule="exact"/>
              <w:ind w:left="405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sati</w:t>
            </w:r>
          </w:p>
        </w:tc>
      </w:tr>
    </w:tbl>
    <w:p w14:paraId="3A79CA4E">
      <w:pPr>
        <w:pStyle w:val="5"/>
        <w:spacing w:before="60"/>
        <w:rPr>
          <w:rFonts w:ascii="Calibri"/>
          <w:b/>
        </w:rPr>
      </w:pPr>
    </w:p>
    <w:p w14:paraId="360F6FDB">
      <w:pPr>
        <w:pStyle w:val="2"/>
        <w:numPr>
          <w:ilvl w:val="0"/>
          <w:numId w:val="1"/>
        </w:numPr>
        <w:tabs>
          <w:tab w:val="left" w:pos="341"/>
        </w:tabs>
        <w:spacing w:before="0" w:after="0" w:line="240" w:lineRule="auto"/>
        <w:ind w:left="341" w:right="0" w:hanging="200"/>
        <w:jc w:val="left"/>
      </w:pPr>
      <w:r>
        <w:t>Prije</w:t>
      </w:r>
      <w:r>
        <w:rPr>
          <w:spacing w:val="-6"/>
        </w:rPr>
        <w:t xml:space="preserve"> </w:t>
      </w:r>
      <w:r>
        <w:t>potpisivanja</w:t>
      </w:r>
      <w:r>
        <w:rPr>
          <w:spacing w:val="-5"/>
        </w:rPr>
        <w:t xml:space="preserve"> </w:t>
      </w:r>
      <w:r>
        <w:t>ugovora</w:t>
      </w:r>
      <w:r>
        <w:rPr>
          <w:spacing w:val="-4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ponudu</w:t>
      </w:r>
      <w:r>
        <w:rPr>
          <w:spacing w:val="-6"/>
        </w:rPr>
        <w:t xml:space="preserve"> </w:t>
      </w:r>
      <w:r>
        <w:t>odabrani</w:t>
      </w:r>
      <w:r>
        <w:rPr>
          <w:spacing w:val="-7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dostaviti</w:t>
      </w:r>
      <w:r>
        <w:rPr>
          <w:spacing w:val="-6"/>
        </w:rPr>
        <w:t xml:space="preserve"> </w:t>
      </w:r>
      <w:r>
        <w:t>ili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školi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uvid:</w:t>
      </w:r>
    </w:p>
    <w:p w14:paraId="0726D7EA">
      <w:pPr>
        <w:pStyle w:val="8"/>
        <w:numPr>
          <w:ilvl w:val="1"/>
          <w:numId w:val="1"/>
        </w:numPr>
        <w:tabs>
          <w:tab w:val="left" w:pos="346"/>
        </w:tabs>
        <w:spacing w:before="130" w:after="0" w:line="240" w:lineRule="auto"/>
        <w:ind w:left="141" w:right="369" w:firstLine="0"/>
        <w:jc w:val="left"/>
        <w:rPr>
          <w:sz w:val="20"/>
        </w:rPr>
      </w:pPr>
      <w:r>
        <w:rPr>
          <w:sz w:val="20"/>
        </w:rPr>
        <w:t>Dokaz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registraciji</w:t>
      </w:r>
      <w:r>
        <w:rPr>
          <w:spacing w:val="-3"/>
          <w:sz w:val="20"/>
        </w:rPr>
        <w:t xml:space="preserve"> </w:t>
      </w:r>
      <w:r>
        <w:rPr>
          <w:sz w:val="20"/>
        </w:rPr>
        <w:t>(preslika</w:t>
      </w:r>
      <w:r>
        <w:rPr>
          <w:spacing w:val="-2"/>
          <w:sz w:val="20"/>
        </w:rPr>
        <w:t xml:space="preserve"> </w:t>
      </w:r>
      <w:r>
        <w:rPr>
          <w:sz w:val="20"/>
        </w:rPr>
        <w:t>izvatka</w:t>
      </w:r>
      <w:r>
        <w:rPr>
          <w:spacing w:val="-2"/>
          <w:sz w:val="20"/>
        </w:rPr>
        <w:t xml:space="preserve"> </w:t>
      </w:r>
      <w:r>
        <w:rPr>
          <w:sz w:val="20"/>
        </w:rPr>
        <w:t>iz</w:t>
      </w:r>
      <w:r>
        <w:rPr>
          <w:spacing w:val="-1"/>
          <w:sz w:val="20"/>
        </w:rPr>
        <w:t xml:space="preserve"> </w:t>
      </w:r>
      <w:r>
        <w:rPr>
          <w:sz w:val="20"/>
        </w:rPr>
        <w:t>sudskog</w:t>
      </w:r>
      <w:r>
        <w:rPr>
          <w:spacing w:val="-3"/>
          <w:sz w:val="20"/>
        </w:rPr>
        <w:t xml:space="preserve"> </w:t>
      </w:r>
      <w:r>
        <w:rPr>
          <w:sz w:val="20"/>
        </w:rPr>
        <w:t>ili</w:t>
      </w:r>
      <w:r>
        <w:rPr>
          <w:spacing w:val="-3"/>
          <w:sz w:val="20"/>
        </w:rPr>
        <w:t xml:space="preserve"> </w:t>
      </w:r>
      <w:r>
        <w:rPr>
          <w:sz w:val="20"/>
        </w:rPr>
        <w:t>obrtnog</w:t>
      </w:r>
      <w:r>
        <w:rPr>
          <w:spacing w:val="-3"/>
          <w:sz w:val="20"/>
        </w:rPr>
        <w:t xml:space="preserve"> </w:t>
      </w:r>
      <w:r>
        <w:rPr>
          <w:sz w:val="20"/>
        </w:rPr>
        <w:t>registra)</w:t>
      </w:r>
      <w:r>
        <w:rPr>
          <w:spacing w:val="-2"/>
          <w:sz w:val="20"/>
        </w:rPr>
        <w:t xml:space="preserve"> </w:t>
      </w:r>
      <w:r>
        <w:rPr>
          <w:sz w:val="20"/>
        </w:rPr>
        <w:t>iz</w:t>
      </w:r>
      <w:r>
        <w:rPr>
          <w:spacing w:val="-2"/>
          <w:sz w:val="20"/>
        </w:rPr>
        <w:t xml:space="preserve"> </w:t>
      </w:r>
      <w:r>
        <w:rPr>
          <w:sz w:val="20"/>
        </w:rPr>
        <w:t>kojeg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razvidno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davatelj</w:t>
      </w:r>
      <w:r>
        <w:rPr>
          <w:spacing w:val="-1"/>
          <w:sz w:val="20"/>
        </w:rPr>
        <w:t xml:space="preserve"> </w:t>
      </w:r>
      <w:r>
        <w:rPr>
          <w:sz w:val="20"/>
        </w:rPr>
        <w:t>usluga registriran za obavljanje djelatnosti turističke agencije.</w:t>
      </w:r>
    </w:p>
    <w:p w14:paraId="43D271CA">
      <w:pPr>
        <w:pStyle w:val="8"/>
        <w:numPr>
          <w:ilvl w:val="1"/>
          <w:numId w:val="1"/>
        </w:numPr>
        <w:tabs>
          <w:tab w:val="left" w:pos="357"/>
        </w:tabs>
        <w:spacing w:before="136" w:after="0" w:line="240" w:lineRule="auto"/>
        <w:ind w:left="357" w:right="0" w:hanging="216"/>
        <w:jc w:val="left"/>
        <w:rPr>
          <w:sz w:val="20"/>
        </w:rPr>
      </w:pPr>
      <w:r>
        <w:rPr>
          <w:sz w:val="20"/>
        </w:rPr>
        <w:t>Presliku</w:t>
      </w:r>
      <w:r>
        <w:rPr>
          <w:spacing w:val="-8"/>
          <w:sz w:val="20"/>
        </w:rPr>
        <w:t xml:space="preserve"> </w:t>
      </w:r>
      <w:r>
        <w:rPr>
          <w:sz w:val="20"/>
        </w:rPr>
        <w:t>rješenja</w:t>
      </w:r>
      <w:r>
        <w:rPr>
          <w:spacing w:val="-6"/>
          <w:sz w:val="20"/>
        </w:rPr>
        <w:t xml:space="preserve"> </w:t>
      </w:r>
      <w:r>
        <w:rPr>
          <w:sz w:val="20"/>
        </w:rPr>
        <w:t>nadležnog</w:t>
      </w:r>
      <w:r>
        <w:rPr>
          <w:spacing w:val="-5"/>
          <w:sz w:val="20"/>
        </w:rPr>
        <w:t xml:space="preserve"> </w:t>
      </w:r>
      <w:r>
        <w:rPr>
          <w:sz w:val="20"/>
        </w:rPr>
        <w:t>ureda</w:t>
      </w:r>
      <w:r>
        <w:rPr>
          <w:spacing w:val="-6"/>
          <w:sz w:val="20"/>
        </w:rPr>
        <w:t xml:space="preserve"> </w:t>
      </w:r>
      <w:r>
        <w:rPr>
          <w:sz w:val="20"/>
        </w:rPr>
        <w:t>državne</w:t>
      </w:r>
      <w:r>
        <w:rPr>
          <w:spacing w:val="-6"/>
          <w:sz w:val="20"/>
        </w:rPr>
        <w:t xml:space="preserve"> </w:t>
      </w:r>
      <w:r>
        <w:rPr>
          <w:sz w:val="20"/>
        </w:rPr>
        <w:t>uprave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ispunjavanju</w:t>
      </w:r>
      <w:r>
        <w:rPr>
          <w:spacing w:val="-7"/>
          <w:sz w:val="20"/>
        </w:rPr>
        <w:t xml:space="preserve"> </w:t>
      </w:r>
      <w:r>
        <w:rPr>
          <w:sz w:val="20"/>
        </w:rPr>
        <w:t>propisanih</w:t>
      </w:r>
      <w:r>
        <w:rPr>
          <w:spacing w:val="-7"/>
          <w:sz w:val="20"/>
        </w:rPr>
        <w:t xml:space="preserve"> </w:t>
      </w:r>
      <w:r>
        <w:rPr>
          <w:sz w:val="20"/>
        </w:rPr>
        <w:t>uvjeta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>
        <w:rPr>
          <w:sz w:val="20"/>
        </w:rPr>
        <w:t>pružanje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usluga</w:t>
      </w:r>
    </w:p>
    <w:p w14:paraId="1506B151">
      <w:pPr>
        <w:pStyle w:val="5"/>
        <w:spacing w:before="1"/>
        <w:ind w:left="141"/>
      </w:pPr>
      <w:r>
        <w:t>turističke</w:t>
      </w:r>
      <w:r>
        <w:rPr>
          <w:spacing w:val="-4"/>
        </w:rPr>
        <w:t xml:space="preserve"> </w:t>
      </w:r>
      <w:r>
        <w:t>agencije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organiziranje</w:t>
      </w:r>
      <w:r>
        <w:rPr>
          <w:spacing w:val="-4"/>
        </w:rPr>
        <w:t xml:space="preserve"> </w:t>
      </w:r>
      <w:r>
        <w:t>paket-aranžmana,</w:t>
      </w:r>
      <w:r>
        <w:rPr>
          <w:spacing w:val="-3"/>
        </w:rPr>
        <w:t xml:space="preserve"> </w:t>
      </w:r>
      <w:r>
        <w:t>sklapanje</w:t>
      </w:r>
      <w:r>
        <w:rPr>
          <w:spacing w:val="-4"/>
        </w:rPr>
        <w:t xml:space="preserve"> </w:t>
      </w:r>
      <w:r>
        <w:t>ugovora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provedba</w:t>
      </w:r>
      <w:r>
        <w:rPr>
          <w:spacing w:val="-4"/>
        </w:rPr>
        <w:t xml:space="preserve"> </w:t>
      </w:r>
      <w:r>
        <w:t>ugovora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paket-aranžmanu, organizaciji izleta, sklapanje i provedba ugovora o izletu.</w:t>
      </w:r>
    </w:p>
    <w:p w14:paraId="5CC4989F">
      <w:pPr>
        <w:pStyle w:val="2"/>
        <w:numPr>
          <w:ilvl w:val="0"/>
          <w:numId w:val="1"/>
        </w:numPr>
        <w:tabs>
          <w:tab w:val="left" w:pos="339"/>
        </w:tabs>
        <w:spacing w:before="142" w:after="0" w:line="240" w:lineRule="auto"/>
        <w:ind w:left="339" w:right="0" w:hanging="198"/>
        <w:jc w:val="left"/>
      </w:pPr>
      <w:r>
        <w:t>Mjesec</w:t>
      </w:r>
      <w:r>
        <w:rPr>
          <w:spacing w:val="-5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prije</w:t>
      </w:r>
      <w:r>
        <w:rPr>
          <w:spacing w:val="-5"/>
        </w:rPr>
        <w:t xml:space="preserve"> </w:t>
      </w:r>
      <w:r>
        <w:t>realizacije</w:t>
      </w:r>
      <w:r>
        <w:rPr>
          <w:spacing w:val="-5"/>
        </w:rPr>
        <w:t xml:space="preserve"> </w:t>
      </w:r>
      <w:r>
        <w:t>ugovora</w:t>
      </w:r>
      <w:r>
        <w:rPr>
          <w:spacing w:val="-5"/>
        </w:rPr>
        <w:t xml:space="preserve"> </w:t>
      </w:r>
      <w:r>
        <w:t>odabrani</w:t>
      </w:r>
      <w:r>
        <w:rPr>
          <w:spacing w:val="-5"/>
        </w:rPr>
        <w:t xml:space="preserve"> </w:t>
      </w:r>
      <w:r>
        <w:t>davatelj</w:t>
      </w:r>
      <w:r>
        <w:rPr>
          <w:spacing w:val="-5"/>
        </w:rPr>
        <w:t xml:space="preserve"> </w:t>
      </w:r>
      <w:r>
        <w:t>usluga</w:t>
      </w:r>
      <w:r>
        <w:rPr>
          <w:spacing w:val="-5"/>
        </w:rPr>
        <w:t xml:space="preserve"> </w:t>
      </w:r>
      <w:r>
        <w:t>dužan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dostaviti</w:t>
      </w:r>
      <w:r>
        <w:rPr>
          <w:spacing w:val="-6"/>
        </w:rPr>
        <w:t xml:space="preserve"> </w:t>
      </w:r>
      <w:r>
        <w:t>ili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školi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uvid:</w:t>
      </w:r>
    </w:p>
    <w:p w14:paraId="56904B12">
      <w:pPr>
        <w:pStyle w:val="8"/>
        <w:numPr>
          <w:ilvl w:val="1"/>
          <w:numId w:val="1"/>
        </w:numPr>
        <w:tabs>
          <w:tab w:val="left" w:pos="346"/>
        </w:tabs>
        <w:spacing w:before="130" w:after="0" w:line="240" w:lineRule="auto"/>
        <w:ind w:left="346" w:right="0" w:hanging="205"/>
        <w:jc w:val="left"/>
        <w:rPr>
          <w:sz w:val="20"/>
        </w:rPr>
      </w:pPr>
      <w:r>
        <w:rPr>
          <w:sz w:val="20"/>
        </w:rPr>
        <w:t>dokaz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osiguranju</w:t>
      </w:r>
      <w:r>
        <w:rPr>
          <w:spacing w:val="-7"/>
          <w:sz w:val="20"/>
        </w:rPr>
        <w:t xml:space="preserve"> </w:t>
      </w:r>
      <w:r>
        <w:rPr>
          <w:sz w:val="20"/>
        </w:rPr>
        <w:t>jamčevine</w:t>
      </w:r>
      <w:r>
        <w:rPr>
          <w:spacing w:val="-5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višednevnu</w:t>
      </w:r>
      <w:r>
        <w:rPr>
          <w:spacing w:val="-7"/>
          <w:sz w:val="20"/>
        </w:rPr>
        <w:t xml:space="preserve"> </w:t>
      </w:r>
      <w:r>
        <w:rPr>
          <w:sz w:val="20"/>
        </w:rPr>
        <w:t>ekskurziju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7"/>
          <w:sz w:val="20"/>
        </w:rPr>
        <w:t xml:space="preserve"> </w:t>
      </w:r>
      <w:r>
        <w:rPr>
          <w:sz w:val="20"/>
        </w:rPr>
        <w:t>višednevnu</w:t>
      </w:r>
      <w:r>
        <w:rPr>
          <w:spacing w:val="-7"/>
          <w:sz w:val="20"/>
        </w:rPr>
        <w:t xml:space="preserve"> </w:t>
      </w:r>
      <w:r>
        <w:rPr>
          <w:sz w:val="20"/>
        </w:rPr>
        <w:t>terensku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nastavu).</w:t>
      </w:r>
    </w:p>
    <w:p w14:paraId="06C7115F">
      <w:pPr>
        <w:pStyle w:val="8"/>
        <w:numPr>
          <w:ilvl w:val="1"/>
          <w:numId w:val="1"/>
        </w:numPr>
        <w:tabs>
          <w:tab w:val="left" w:pos="357"/>
        </w:tabs>
        <w:spacing w:before="135" w:after="0" w:line="240" w:lineRule="auto"/>
        <w:ind w:left="141" w:right="556" w:firstLine="0"/>
        <w:jc w:val="left"/>
        <w:rPr>
          <w:sz w:val="20"/>
        </w:rPr>
      </w:pPr>
      <w:r>
        <w:rPr>
          <w:sz w:val="20"/>
        </w:rPr>
        <w:t>dokaz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osiguranju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odgovornosti</w:t>
      </w:r>
      <w:r>
        <w:rPr>
          <w:spacing w:val="-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štetu</w:t>
      </w:r>
      <w:r>
        <w:rPr>
          <w:spacing w:val="-3"/>
          <w:sz w:val="20"/>
        </w:rPr>
        <w:t xml:space="preserve"> </w:t>
      </w:r>
      <w:r>
        <w:rPr>
          <w:sz w:val="20"/>
        </w:rPr>
        <w:t>koju</w:t>
      </w:r>
      <w:r>
        <w:rPr>
          <w:spacing w:val="-5"/>
          <w:sz w:val="20"/>
        </w:rPr>
        <w:t xml:space="preserve"> </w:t>
      </w:r>
      <w:r>
        <w:rPr>
          <w:sz w:val="20"/>
        </w:rPr>
        <w:t>turistička</w:t>
      </w:r>
      <w:r>
        <w:rPr>
          <w:spacing w:val="-4"/>
          <w:sz w:val="20"/>
        </w:rPr>
        <w:t xml:space="preserve"> </w:t>
      </w:r>
      <w:r>
        <w:rPr>
          <w:sz w:val="20"/>
        </w:rPr>
        <w:t>agencija</w:t>
      </w:r>
      <w:r>
        <w:rPr>
          <w:spacing w:val="-4"/>
          <w:sz w:val="20"/>
        </w:rPr>
        <w:t xml:space="preserve"> </w:t>
      </w:r>
      <w:r>
        <w:rPr>
          <w:sz w:val="20"/>
        </w:rPr>
        <w:t>prouzroči</w:t>
      </w:r>
      <w:r>
        <w:rPr>
          <w:spacing w:val="-4"/>
          <w:sz w:val="20"/>
        </w:rPr>
        <w:t xml:space="preserve"> </w:t>
      </w:r>
      <w:r>
        <w:rPr>
          <w:sz w:val="20"/>
        </w:rPr>
        <w:t>neispunjenjem,</w:t>
      </w:r>
      <w:r>
        <w:rPr>
          <w:spacing w:val="-4"/>
          <w:sz w:val="20"/>
        </w:rPr>
        <w:t xml:space="preserve"> </w:t>
      </w:r>
      <w:r>
        <w:rPr>
          <w:sz w:val="20"/>
        </w:rPr>
        <w:t>djelomičnim ispunjenjem ili neurednim ispunjenjem obveza iz paket-aranžmana (preslika polica).</w:t>
      </w:r>
    </w:p>
    <w:p w14:paraId="33ADBBFF">
      <w:pPr>
        <w:pStyle w:val="5"/>
        <w:spacing w:before="6"/>
      </w:pPr>
    </w:p>
    <w:p w14:paraId="63A578FF">
      <w:pPr>
        <w:pStyle w:val="2"/>
        <w:numPr>
          <w:ilvl w:val="0"/>
          <w:numId w:val="1"/>
        </w:numPr>
        <w:tabs>
          <w:tab w:val="left" w:pos="341"/>
        </w:tabs>
        <w:spacing w:before="0" w:after="0" w:line="240" w:lineRule="auto"/>
        <w:ind w:left="341" w:right="0" w:hanging="200"/>
        <w:jc w:val="left"/>
      </w:pPr>
      <w:r>
        <w:t>U</w:t>
      </w:r>
      <w:r>
        <w:rPr>
          <w:spacing w:val="-5"/>
        </w:rPr>
        <w:t xml:space="preserve"> </w:t>
      </w:r>
      <w:r>
        <w:t>slučaju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poziv</w:t>
      </w:r>
      <w:r>
        <w:rPr>
          <w:spacing w:val="-4"/>
        </w:rPr>
        <w:t xml:space="preserve"> </w:t>
      </w:r>
      <w:r>
        <w:t>objavljuje</w:t>
      </w:r>
      <w:r>
        <w:rPr>
          <w:spacing w:val="-4"/>
        </w:rPr>
        <w:t xml:space="preserve"> </w:t>
      </w:r>
      <w:r>
        <w:t>sukladno</w:t>
      </w:r>
      <w:r>
        <w:rPr>
          <w:spacing w:val="-4"/>
        </w:rPr>
        <w:t xml:space="preserve"> </w:t>
      </w:r>
      <w:r>
        <w:t>čl.</w:t>
      </w:r>
      <w:r>
        <w:rPr>
          <w:spacing w:val="-5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st.</w:t>
      </w:r>
      <w:r>
        <w:rPr>
          <w:spacing w:val="-5"/>
        </w:rPr>
        <w:t xml:space="preserve"> </w:t>
      </w:r>
      <w:r>
        <w:t>12.</w:t>
      </w:r>
      <w:r>
        <w:rPr>
          <w:spacing w:val="-8"/>
        </w:rPr>
        <w:t xml:space="preserve"> </w:t>
      </w:r>
      <w:r>
        <w:t>Pravilnika,</w:t>
      </w:r>
      <w:r>
        <w:rPr>
          <w:spacing w:val="-4"/>
        </w:rPr>
        <w:t xml:space="preserve"> </w:t>
      </w:r>
      <w:r>
        <w:t>dokaz</w:t>
      </w:r>
      <w:r>
        <w:rPr>
          <w:spacing w:val="-5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točke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dostavlja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sedam</w:t>
      </w:r>
    </w:p>
    <w:p w14:paraId="1743340F">
      <w:pPr>
        <w:spacing w:before="0"/>
        <w:ind w:left="141" w:right="0" w:firstLine="0"/>
        <w:jc w:val="left"/>
        <w:rPr>
          <w:b/>
          <w:sz w:val="20"/>
        </w:rPr>
      </w:pPr>
      <w:r>
        <w:rPr>
          <w:b/>
          <w:sz w:val="20"/>
        </w:rPr>
        <w:t>(7)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prije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realizacije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ugovora</w:t>
      </w:r>
    </w:p>
    <w:p w14:paraId="6BCF1D06">
      <w:pPr>
        <w:spacing w:before="224"/>
        <w:ind w:left="141" w:right="0" w:firstLine="0"/>
        <w:jc w:val="left"/>
        <w:rPr>
          <w:sz w:val="20"/>
        </w:rPr>
      </w:pPr>
      <w:r>
        <w:rPr>
          <w:b/>
          <w:i/>
          <w:spacing w:val="-2"/>
          <w:sz w:val="20"/>
        </w:rPr>
        <w:t>Napomena</w:t>
      </w:r>
      <w:r>
        <w:rPr>
          <w:spacing w:val="-2"/>
          <w:sz w:val="20"/>
        </w:rPr>
        <w:t>:</w:t>
      </w:r>
    </w:p>
    <w:p w14:paraId="3858758B">
      <w:pPr>
        <w:pStyle w:val="8"/>
        <w:numPr>
          <w:ilvl w:val="0"/>
          <w:numId w:val="2"/>
        </w:numPr>
        <w:tabs>
          <w:tab w:val="left" w:pos="357"/>
        </w:tabs>
        <w:spacing w:before="1" w:after="0" w:line="240" w:lineRule="auto"/>
        <w:ind w:left="357" w:right="0" w:hanging="216"/>
        <w:jc w:val="left"/>
        <w:rPr>
          <w:sz w:val="20"/>
        </w:rPr>
      </w:pPr>
      <w:r>
        <w:rPr>
          <w:sz w:val="20"/>
        </w:rPr>
        <w:t>Pristigle</w:t>
      </w:r>
      <w:r>
        <w:rPr>
          <w:spacing w:val="-5"/>
          <w:sz w:val="20"/>
        </w:rPr>
        <w:t xml:space="preserve"> </w:t>
      </w:r>
      <w:r>
        <w:rPr>
          <w:sz w:val="20"/>
        </w:rPr>
        <w:t>ponude</w:t>
      </w:r>
      <w:r>
        <w:rPr>
          <w:spacing w:val="-5"/>
          <w:sz w:val="20"/>
        </w:rPr>
        <w:t xml:space="preserve"> </w:t>
      </w:r>
      <w:r>
        <w:rPr>
          <w:sz w:val="20"/>
        </w:rPr>
        <w:t>trebaju</w:t>
      </w:r>
      <w:r>
        <w:rPr>
          <w:spacing w:val="-5"/>
          <w:sz w:val="20"/>
        </w:rPr>
        <w:t xml:space="preserve"> </w:t>
      </w:r>
      <w:r>
        <w:rPr>
          <w:sz w:val="20"/>
        </w:rPr>
        <w:t>sadržavati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u</w:t>
      </w:r>
      <w:r>
        <w:rPr>
          <w:spacing w:val="-6"/>
          <w:sz w:val="20"/>
        </w:rPr>
        <w:t xml:space="preserve"> </w:t>
      </w:r>
      <w:r>
        <w:rPr>
          <w:sz w:val="20"/>
        </w:rPr>
        <w:t>cijenu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uključivati:</w:t>
      </w:r>
    </w:p>
    <w:p w14:paraId="2E7A329C">
      <w:pPr>
        <w:pStyle w:val="5"/>
        <w:spacing w:before="1"/>
      </w:pPr>
    </w:p>
    <w:p w14:paraId="320BE9CA">
      <w:pPr>
        <w:pStyle w:val="8"/>
        <w:numPr>
          <w:ilvl w:val="1"/>
          <w:numId w:val="2"/>
        </w:numPr>
        <w:tabs>
          <w:tab w:val="left" w:pos="346"/>
        </w:tabs>
        <w:spacing w:before="0" w:after="0" w:line="240" w:lineRule="auto"/>
        <w:ind w:left="346" w:right="0" w:hanging="205"/>
        <w:jc w:val="left"/>
        <w:rPr>
          <w:sz w:val="20"/>
        </w:rPr>
      </w:pPr>
      <w:r>
        <w:rPr>
          <w:sz w:val="20"/>
        </w:rPr>
        <w:t>prijevoz</w:t>
      </w:r>
      <w:r>
        <w:rPr>
          <w:spacing w:val="-8"/>
          <w:sz w:val="20"/>
        </w:rPr>
        <w:t xml:space="preserve"> </w:t>
      </w:r>
      <w:r>
        <w:rPr>
          <w:sz w:val="20"/>
        </w:rPr>
        <w:t>sudionika</w:t>
      </w:r>
      <w:r>
        <w:rPr>
          <w:spacing w:val="-8"/>
          <w:sz w:val="20"/>
        </w:rPr>
        <w:t xml:space="preserve"> </w:t>
      </w:r>
      <w:r>
        <w:rPr>
          <w:sz w:val="20"/>
        </w:rPr>
        <w:t>isključivo</w:t>
      </w:r>
      <w:r>
        <w:rPr>
          <w:spacing w:val="-7"/>
          <w:sz w:val="20"/>
        </w:rPr>
        <w:t xml:space="preserve"> </w:t>
      </w:r>
      <w:r>
        <w:rPr>
          <w:sz w:val="20"/>
        </w:rPr>
        <w:t>prijevoznim</w:t>
      </w:r>
      <w:r>
        <w:rPr>
          <w:spacing w:val="-11"/>
          <w:sz w:val="20"/>
        </w:rPr>
        <w:t xml:space="preserve"> </w:t>
      </w:r>
      <w:r>
        <w:rPr>
          <w:sz w:val="20"/>
        </w:rPr>
        <w:t>sredstvima</w:t>
      </w:r>
      <w:r>
        <w:rPr>
          <w:spacing w:val="-6"/>
          <w:sz w:val="20"/>
        </w:rPr>
        <w:t xml:space="preserve"> </w:t>
      </w:r>
      <w:r>
        <w:rPr>
          <w:sz w:val="20"/>
        </w:rPr>
        <w:t>koji</w:t>
      </w:r>
      <w:r>
        <w:rPr>
          <w:spacing w:val="-10"/>
          <w:sz w:val="20"/>
        </w:rPr>
        <w:t xml:space="preserve"> </w:t>
      </w:r>
      <w:r>
        <w:rPr>
          <w:sz w:val="20"/>
        </w:rPr>
        <w:t>udovoljavaju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propisima</w:t>
      </w:r>
    </w:p>
    <w:p w14:paraId="4B1EC970">
      <w:pPr>
        <w:pStyle w:val="8"/>
        <w:numPr>
          <w:ilvl w:val="1"/>
          <w:numId w:val="2"/>
        </w:numPr>
        <w:tabs>
          <w:tab w:val="left" w:pos="357"/>
        </w:tabs>
        <w:spacing w:before="0" w:after="0" w:line="240" w:lineRule="auto"/>
        <w:ind w:left="357" w:right="0" w:hanging="216"/>
        <w:jc w:val="left"/>
        <w:rPr>
          <w:sz w:val="20"/>
        </w:rPr>
      </w:pPr>
      <w:r>
        <w:rPr>
          <w:sz w:val="20"/>
        </w:rPr>
        <w:t>osiguranje</w:t>
      </w:r>
      <w:r>
        <w:rPr>
          <w:spacing w:val="-9"/>
          <w:sz w:val="20"/>
        </w:rPr>
        <w:t xml:space="preserve"> </w:t>
      </w:r>
      <w:r>
        <w:rPr>
          <w:sz w:val="20"/>
        </w:rPr>
        <w:t>odgovornosti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jamčevine</w:t>
      </w:r>
    </w:p>
    <w:p w14:paraId="296209AD">
      <w:pPr>
        <w:pStyle w:val="8"/>
        <w:numPr>
          <w:ilvl w:val="0"/>
          <w:numId w:val="2"/>
        </w:numPr>
        <w:tabs>
          <w:tab w:val="left" w:pos="357"/>
        </w:tabs>
        <w:spacing w:before="1" w:after="0" w:line="240" w:lineRule="auto"/>
        <w:ind w:left="357" w:right="0" w:hanging="216"/>
        <w:jc w:val="left"/>
        <w:rPr>
          <w:sz w:val="20"/>
        </w:rPr>
      </w:pPr>
      <w:r>
        <w:rPr>
          <w:sz w:val="20"/>
        </w:rPr>
        <w:t>Ponude</w:t>
      </w:r>
      <w:r>
        <w:rPr>
          <w:spacing w:val="-5"/>
          <w:sz w:val="20"/>
        </w:rPr>
        <w:t xml:space="preserve"> </w:t>
      </w:r>
      <w:r>
        <w:rPr>
          <w:sz w:val="20"/>
        </w:rPr>
        <w:t>trebaju</w:t>
      </w:r>
      <w:r>
        <w:rPr>
          <w:spacing w:val="-5"/>
          <w:sz w:val="20"/>
        </w:rPr>
        <w:t xml:space="preserve"> </w:t>
      </w:r>
      <w:r>
        <w:rPr>
          <w:sz w:val="20"/>
        </w:rPr>
        <w:t>biti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5E7439F3">
      <w:pPr>
        <w:pStyle w:val="8"/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380" w:right="1133" w:bottom="1200" w:left="1275" w:header="0" w:footer="1002" w:gutter="0"/>
          <w:cols w:space="720" w:num="1"/>
        </w:sectPr>
      </w:pPr>
    </w:p>
    <w:p w14:paraId="0DC307CE">
      <w:pPr>
        <w:pStyle w:val="8"/>
        <w:numPr>
          <w:ilvl w:val="1"/>
          <w:numId w:val="2"/>
        </w:numPr>
        <w:tabs>
          <w:tab w:val="left" w:pos="346"/>
        </w:tabs>
        <w:spacing w:before="61" w:after="0" w:line="240" w:lineRule="auto"/>
        <w:ind w:left="346" w:right="0" w:hanging="205"/>
        <w:jc w:val="left"/>
        <w:rPr>
          <w:sz w:val="20"/>
        </w:rPr>
      </w:pP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skladu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propisima</w:t>
      </w:r>
      <w:r>
        <w:rPr>
          <w:spacing w:val="-2"/>
          <w:sz w:val="20"/>
        </w:rPr>
        <w:t xml:space="preserve"> </w:t>
      </w:r>
      <w:r>
        <w:rPr>
          <w:sz w:val="20"/>
        </w:rPr>
        <w:t>vezanim</w:t>
      </w:r>
      <w:r>
        <w:rPr>
          <w:spacing w:val="-7"/>
          <w:sz w:val="20"/>
        </w:rPr>
        <w:t xml:space="preserve"> </w:t>
      </w:r>
      <w:r>
        <w:rPr>
          <w:sz w:val="20"/>
        </w:rPr>
        <w:t>uz</w:t>
      </w:r>
      <w:r>
        <w:rPr>
          <w:spacing w:val="-6"/>
          <w:sz w:val="20"/>
        </w:rPr>
        <w:t xml:space="preserve"> </w:t>
      </w:r>
      <w:r>
        <w:rPr>
          <w:sz w:val="20"/>
        </w:rPr>
        <w:t>turističku</w:t>
      </w:r>
      <w:r>
        <w:rPr>
          <w:spacing w:val="-6"/>
          <w:sz w:val="20"/>
        </w:rPr>
        <w:t xml:space="preserve"> </w:t>
      </w:r>
      <w:r>
        <w:rPr>
          <w:sz w:val="20"/>
        </w:rPr>
        <w:t>djelatnost</w:t>
      </w:r>
      <w:r>
        <w:rPr>
          <w:spacing w:val="-6"/>
          <w:sz w:val="20"/>
        </w:rPr>
        <w:t xml:space="preserve"> </w:t>
      </w:r>
      <w:r>
        <w:rPr>
          <w:sz w:val="20"/>
        </w:rPr>
        <w:t>ili</w:t>
      </w:r>
      <w:r>
        <w:rPr>
          <w:spacing w:val="-6"/>
          <w:sz w:val="20"/>
        </w:rPr>
        <w:t xml:space="preserve"> </w:t>
      </w:r>
      <w:r>
        <w:rPr>
          <w:sz w:val="20"/>
        </w:rPr>
        <w:t>sukladno</w:t>
      </w:r>
      <w:r>
        <w:rPr>
          <w:spacing w:val="-4"/>
          <w:sz w:val="20"/>
        </w:rPr>
        <w:t xml:space="preserve"> </w:t>
      </w:r>
      <w:r>
        <w:rPr>
          <w:sz w:val="20"/>
        </w:rPr>
        <w:t>posebnim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propisima</w:t>
      </w:r>
    </w:p>
    <w:p w14:paraId="41A62B75">
      <w:pPr>
        <w:pStyle w:val="8"/>
        <w:numPr>
          <w:ilvl w:val="1"/>
          <w:numId w:val="2"/>
        </w:numPr>
        <w:tabs>
          <w:tab w:val="left" w:pos="357"/>
        </w:tabs>
        <w:spacing w:before="1" w:after="0" w:line="240" w:lineRule="auto"/>
        <w:ind w:left="357" w:right="0" w:hanging="216"/>
        <w:jc w:val="left"/>
        <w:rPr>
          <w:sz w:val="20"/>
        </w:rPr>
      </w:pPr>
      <w:r>
        <w:rPr>
          <w:sz w:val="20"/>
        </w:rPr>
        <w:t>razrađene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traženim</w:t>
      </w:r>
      <w:r>
        <w:rPr>
          <w:spacing w:val="-8"/>
          <w:sz w:val="20"/>
        </w:rPr>
        <w:t xml:space="preserve"> </w:t>
      </w:r>
      <w:r>
        <w:rPr>
          <w:sz w:val="20"/>
        </w:rPr>
        <w:t>točkama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6"/>
          <w:sz w:val="20"/>
        </w:rPr>
        <w:t xml:space="preserve"> </w:t>
      </w:r>
      <w:r>
        <w:rPr>
          <w:sz w:val="20"/>
        </w:rPr>
        <w:t>iskazanom</w:t>
      </w:r>
      <w:r>
        <w:rPr>
          <w:spacing w:val="-6"/>
          <w:sz w:val="20"/>
        </w:rPr>
        <w:t xml:space="preserve"> </w:t>
      </w:r>
      <w:r>
        <w:rPr>
          <w:sz w:val="20"/>
        </w:rPr>
        <w:t>ukupnom</w:t>
      </w:r>
      <w:r>
        <w:rPr>
          <w:spacing w:val="-7"/>
          <w:sz w:val="20"/>
        </w:rPr>
        <w:t xml:space="preserve"> </w:t>
      </w:r>
      <w:r>
        <w:rPr>
          <w:sz w:val="20"/>
        </w:rPr>
        <w:t>cijenom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učeniku.</w:t>
      </w:r>
    </w:p>
    <w:p w14:paraId="6FF22A44">
      <w:pPr>
        <w:pStyle w:val="8"/>
        <w:numPr>
          <w:ilvl w:val="0"/>
          <w:numId w:val="2"/>
        </w:numPr>
        <w:tabs>
          <w:tab w:val="left" w:pos="357"/>
        </w:tabs>
        <w:spacing w:before="0" w:after="0" w:line="247" w:lineRule="auto"/>
        <w:ind w:left="141" w:right="339" w:firstLine="0"/>
        <w:jc w:val="left"/>
        <w:rPr>
          <w:rFonts w:ascii="Calibri" w:hAnsi="Calibri"/>
          <w:sz w:val="20"/>
        </w:rPr>
      </w:pP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obzir</w:t>
      </w:r>
      <w:r>
        <w:rPr>
          <w:spacing w:val="-5"/>
          <w:sz w:val="20"/>
        </w:rPr>
        <w:t xml:space="preserve"> </w:t>
      </w:r>
      <w:r>
        <w:rPr>
          <w:sz w:val="20"/>
        </w:rPr>
        <w:t>će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uzimati</w:t>
      </w:r>
      <w:r>
        <w:rPr>
          <w:spacing w:val="-3"/>
          <w:sz w:val="20"/>
        </w:rPr>
        <w:t xml:space="preserve"> </w:t>
      </w:r>
      <w:r>
        <w:rPr>
          <w:sz w:val="20"/>
        </w:rPr>
        <w:t>ponude</w:t>
      </w:r>
      <w:r>
        <w:rPr>
          <w:spacing w:val="-3"/>
          <w:sz w:val="20"/>
        </w:rPr>
        <w:t xml:space="preserve"> </w:t>
      </w:r>
      <w:r>
        <w:rPr>
          <w:sz w:val="20"/>
        </w:rPr>
        <w:t>zaprimljene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poštanskome</w:t>
      </w:r>
      <w:r>
        <w:rPr>
          <w:spacing w:val="-1"/>
          <w:sz w:val="20"/>
        </w:rPr>
        <w:t xml:space="preserve"> </w:t>
      </w:r>
      <w:r>
        <w:rPr>
          <w:sz w:val="20"/>
        </w:rPr>
        <w:t>uredu</w:t>
      </w:r>
      <w:r>
        <w:rPr>
          <w:spacing w:val="-4"/>
          <w:sz w:val="20"/>
        </w:rPr>
        <w:t xml:space="preserve"> </w:t>
      </w:r>
      <w:r>
        <w:rPr>
          <w:sz w:val="20"/>
        </w:rPr>
        <w:t>ili</w:t>
      </w:r>
      <w:r>
        <w:rPr>
          <w:spacing w:val="-4"/>
          <w:sz w:val="20"/>
        </w:rPr>
        <w:t xml:space="preserve"> </w:t>
      </w:r>
      <w:r>
        <w:rPr>
          <w:sz w:val="20"/>
        </w:rPr>
        <w:t>osobno</w:t>
      </w:r>
      <w:r>
        <w:rPr>
          <w:spacing w:val="-2"/>
          <w:sz w:val="20"/>
        </w:rPr>
        <w:t xml:space="preserve"> </w:t>
      </w:r>
      <w:r>
        <w:rPr>
          <w:sz w:val="20"/>
        </w:rPr>
        <w:t>dostavljene na</w:t>
      </w:r>
      <w:r>
        <w:rPr>
          <w:spacing w:val="-3"/>
          <w:sz w:val="20"/>
        </w:rPr>
        <w:t xml:space="preserve"> </w:t>
      </w:r>
      <w:r>
        <w:rPr>
          <w:sz w:val="20"/>
        </w:rPr>
        <w:t>školsku</w:t>
      </w:r>
      <w:r>
        <w:rPr>
          <w:spacing w:val="-2"/>
          <w:sz w:val="20"/>
        </w:rPr>
        <w:t xml:space="preserve"> </w:t>
      </w:r>
      <w:r>
        <w:rPr>
          <w:sz w:val="20"/>
        </w:rPr>
        <w:t>ustanovu</w:t>
      </w:r>
      <w:r>
        <w:rPr>
          <w:spacing w:val="-4"/>
          <w:sz w:val="20"/>
        </w:rPr>
        <w:t xml:space="preserve"> </w:t>
      </w:r>
      <w:r>
        <w:rPr>
          <w:sz w:val="20"/>
        </w:rPr>
        <w:t>do navedenoga roka</w:t>
      </w:r>
      <w:r>
        <w:rPr>
          <w:rFonts w:ascii="Calibri" w:hAnsi="Calibri"/>
          <w:sz w:val="20"/>
        </w:rPr>
        <w:t>.</w:t>
      </w:r>
    </w:p>
    <w:p w14:paraId="7476C5F0">
      <w:pPr>
        <w:pStyle w:val="8"/>
        <w:numPr>
          <w:ilvl w:val="0"/>
          <w:numId w:val="2"/>
        </w:numPr>
        <w:tabs>
          <w:tab w:val="left" w:pos="357"/>
        </w:tabs>
        <w:spacing w:before="160" w:after="0" w:line="240" w:lineRule="auto"/>
        <w:ind w:left="357" w:right="0" w:hanging="216"/>
        <w:jc w:val="left"/>
        <w:rPr>
          <w:sz w:val="20"/>
        </w:rPr>
      </w:pPr>
      <w:r>
        <w:rPr>
          <w:sz w:val="20"/>
        </w:rPr>
        <w:t>Školska</w:t>
      </w:r>
      <w:r>
        <w:rPr>
          <w:spacing w:val="-5"/>
          <w:sz w:val="20"/>
        </w:rPr>
        <w:t xml:space="preserve"> </w:t>
      </w:r>
      <w:r>
        <w:rPr>
          <w:sz w:val="20"/>
        </w:rPr>
        <w:t>ustanova</w:t>
      </w:r>
      <w:r>
        <w:rPr>
          <w:spacing w:val="-5"/>
          <w:sz w:val="20"/>
        </w:rPr>
        <w:t xml:space="preserve"> </w:t>
      </w:r>
      <w:r>
        <w:rPr>
          <w:sz w:val="20"/>
        </w:rPr>
        <w:t>ne</w:t>
      </w:r>
      <w:r>
        <w:rPr>
          <w:spacing w:val="-7"/>
          <w:sz w:val="20"/>
        </w:rPr>
        <w:t xml:space="preserve"> </w:t>
      </w:r>
      <w:r>
        <w:rPr>
          <w:sz w:val="20"/>
        </w:rPr>
        <w:t>smije</w:t>
      </w:r>
      <w:r>
        <w:rPr>
          <w:spacing w:val="-7"/>
          <w:sz w:val="20"/>
        </w:rPr>
        <w:t xml:space="preserve"> </w:t>
      </w:r>
      <w:r>
        <w:rPr>
          <w:sz w:val="20"/>
        </w:rPr>
        <w:t>mijenjati</w:t>
      </w:r>
      <w:r>
        <w:rPr>
          <w:spacing w:val="-7"/>
          <w:sz w:val="20"/>
        </w:rPr>
        <w:t xml:space="preserve"> </w:t>
      </w:r>
      <w:r>
        <w:rPr>
          <w:sz w:val="20"/>
        </w:rPr>
        <w:t>sadržaj</w:t>
      </w:r>
      <w:r>
        <w:rPr>
          <w:spacing w:val="-5"/>
          <w:sz w:val="20"/>
        </w:rPr>
        <w:t xml:space="preserve"> </w:t>
      </w:r>
      <w:r>
        <w:rPr>
          <w:sz w:val="20"/>
        </w:rPr>
        <w:t>obrasca</w:t>
      </w:r>
      <w:r>
        <w:rPr>
          <w:spacing w:val="-7"/>
          <w:sz w:val="20"/>
        </w:rPr>
        <w:t xml:space="preserve"> </w:t>
      </w:r>
      <w:r>
        <w:rPr>
          <w:sz w:val="20"/>
        </w:rPr>
        <w:t>poziva,</w:t>
      </w:r>
      <w:r>
        <w:rPr>
          <w:spacing w:val="-7"/>
          <w:sz w:val="20"/>
        </w:rPr>
        <w:t xml:space="preserve"> </w:t>
      </w:r>
      <w:r>
        <w:rPr>
          <w:sz w:val="20"/>
        </w:rPr>
        <w:t>već</w:t>
      </w:r>
      <w:r>
        <w:rPr>
          <w:spacing w:val="-7"/>
          <w:sz w:val="20"/>
        </w:rPr>
        <w:t xml:space="preserve"> </w:t>
      </w:r>
      <w:r>
        <w:rPr>
          <w:sz w:val="20"/>
        </w:rPr>
        <w:t>samo</w:t>
      </w:r>
      <w:r>
        <w:rPr>
          <w:spacing w:val="-6"/>
          <w:sz w:val="20"/>
        </w:rPr>
        <w:t xml:space="preserve"> </w:t>
      </w:r>
      <w:r>
        <w:rPr>
          <w:sz w:val="20"/>
        </w:rPr>
        <w:t>popunjavati</w:t>
      </w:r>
      <w:r>
        <w:rPr>
          <w:spacing w:val="-7"/>
          <w:sz w:val="20"/>
        </w:rPr>
        <w:t xml:space="preserve"> </w:t>
      </w:r>
      <w:r>
        <w:rPr>
          <w:sz w:val="20"/>
        </w:rPr>
        <w:t>prazne</w:t>
      </w:r>
      <w:r>
        <w:rPr>
          <w:spacing w:val="-7"/>
          <w:sz w:val="20"/>
        </w:rPr>
        <w:t xml:space="preserve"> </w:t>
      </w:r>
      <w:r>
        <w:rPr>
          <w:sz w:val="20"/>
        </w:rPr>
        <w:t>rubrike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.</w:t>
      </w:r>
    </w:p>
    <w:p w14:paraId="66FAADF9">
      <w:pPr>
        <w:pStyle w:val="5"/>
        <w:spacing w:before="3"/>
      </w:pPr>
    </w:p>
    <w:p w14:paraId="000843CB">
      <w:pPr>
        <w:pStyle w:val="5"/>
        <w:ind w:left="141"/>
      </w:pPr>
      <w:r>
        <w:t>Potencijalni</w:t>
      </w:r>
      <w:r>
        <w:rPr>
          <w:spacing w:val="-7"/>
        </w:rPr>
        <w:t xml:space="preserve"> </w:t>
      </w:r>
      <w:r>
        <w:t>davatelj</w:t>
      </w:r>
      <w:r>
        <w:rPr>
          <w:spacing w:val="-4"/>
        </w:rPr>
        <w:t xml:space="preserve"> </w:t>
      </w:r>
      <w:r>
        <w:t>usluga</w:t>
      </w:r>
      <w:r>
        <w:rPr>
          <w:spacing w:val="-3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može</w:t>
      </w:r>
      <w:r>
        <w:rPr>
          <w:spacing w:val="-5"/>
        </w:rPr>
        <w:t xml:space="preserve"> </w:t>
      </w:r>
      <w:r>
        <w:t>dopisivati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nuditi</w:t>
      </w:r>
      <w:r>
        <w:rPr>
          <w:spacing w:val="-6"/>
        </w:rPr>
        <w:t xml:space="preserve"> </w:t>
      </w:r>
      <w:r>
        <w:t>dodatne</w:t>
      </w:r>
      <w:r>
        <w:rPr>
          <w:spacing w:val="-6"/>
        </w:rPr>
        <w:t xml:space="preserve"> </w:t>
      </w:r>
      <w:r>
        <w:rPr>
          <w:spacing w:val="-2"/>
        </w:rPr>
        <w:t>pogodnosti.</w:t>
      </w:r>
    </w:p>
    <w:sectPr>
      <w:pgSz w:w="11910" w:h="16840"/>
      <w:pgMar w:top="1560" w:right="1133" w:bottom="1200" w:left="1275" w:header="0" w:footer="100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B9B47B">
    <w:pPr>
      <w:pStyle w:val="5"/>
      <w:spacing w:line="14" w:lineRule="auto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9915525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FDB7CA">
                          <w:pPr>
                            <w:spacing w:before="0" w:line="245" w:lineRule="exact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" o:spid="_x0000_s1026" o:spt="202" type="#_x0000_t202" style="position:absolute;left:0pt;margin-left:291.75pt;margin-top:780.75pt;height:13.05pt;width:12.6pt;mso-position-horizontal-relative:page;mso-position-vertical-relative:page;z-index:-251657216;mso-width-relative:page;mso-height-relative:page;" filled="f" stroked="f" coordsize="21600,21600" o:gfxdata="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U&#10;2UyS2wAAAA0BAAAPAAAAAAAAAAEAIAAAACIAAABkcnMvZG93bnJldi54bWxQSwECFAAUAAAACACH&#10;TuJASP3iUa8BAABzAwAADgAAAAAAAAABACAAAAAq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FDB7CA">
                    <w:pPr>
                      <w:spacing w:before="0" w:line="245" w:lineRule="exact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359" w:hanging="21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entative="0">
      <w:start w:val="1"/>
      <w:numFmt w:val="lowerLetter"/>
      <w:lvlText w:val="%2)"/>
      <w:lvlJc w:val="left"/>
      <w:pPr>
        <w:ind w:left="347" w:hanging="2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375" w:hanging="20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390" w:hanging="20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406" w:hanging="20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421" w:hanging="20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436" w:hanging="20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452" w:hanging="20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67" w:hanging="206"/>
      </w:pPr>
      <w:rPr>
        <w:rFonts w:hint="default"/>
        <w:lang w:val="hr-HR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42" w:hanging="20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1" w:tentative="0">
      <w:start w:val="1"/>
      <w:numFmt w:val="lowerLetter"/>
      <w:lvlText w:val="%2)"/>
      <w:lvlJc w:val="left"/>
      <w:pPr>
        <w:ind w:left="141" w:hanging="20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hr-HR" w:eastAsia="en-US" w:bidi="ar-SA"/>
      </w:rPr>
    </w:lvl>
    <w:lvl w:ilvl="2" w:tentative="0">
      <w:start w:val="0"/>
      <w:numFmt w:val="bullet"/>
      <w:lvlText w:val="•"/>
      <w:lvlJc w:val="left"/>
      <w:pPr>
        <w:ind w:left="1357" w:hanging="206"/>
      </w:pPr>
      <w:rPr>
        <w:rFonts w:hint="default"/>
        <w:lang w:val="hr-HR" w:eastAsia="en-US" w:bidi="ar-SA"/>
      </w:rPr>
    </w:lvl>
    <w:lvl w:ilvl="3" w:tentative="0">
      <w:start w:val="0"/>
      <w:numFmt w:val="bullet"/>
      <w:lvlText w:val="•"/>
      <w:lvlJc w:val="left"/>
      <w:pPr>
        <w:ind w:left="2375" w:hanging="206"/>
      </w:pPr>
      <w:rPr>
        <w:rFonts w:hint="default"/>
        <w:lang w:val="hr-HR" w:eastAsia="en-US" w:bidi="ar-SA"/>
      </w:rPr>
    </w:lvl>
    <w:lvl w:ilvl="4" w:tentative="0">
      <w:start w:val="0"/>
      <w:numFmt w:val="bullet"/>
      <w:lvlText w:val="•"/>
      <w:lvlJc w:val="left"/>
      <w:pPr>
        <w:ind w:left="3392" w:hanging="206"/>
      </w:pPr>
      <w:rPr>
        <w:rFonts w:hint="default"/>
        <w:lang w:val="hr-HR" w:eastAsia="en-US" w:bidi="ar-SA"/>
      </w:rPr>
    </w:lvl>
    <w:lvl w:ilvl="5" w:tentative="0">
      <w:start w:val="0"/>
      <w:numFmt w:val="bullet"/>
      <w:lvlText w:val="•"/>
      <w:lvlJc w:val="left"/>
      <w:pPr>
        <w:ind w:left="4410" w:hanging="206"/>
      </w:pPr>
      <w:rPr>
        <w:rFonts w:hint="default"/>
        <w:lang w:val="hr-HR" w:eastAsia="en-US" w:bidi="ar-SA"/>
      </w:rPr>
    </w:lvl>
    <w:lvl w:ilvl="6" w:tentative="0">
      <w:start w:val="0"/>
      <w:numFmt w:val="bullet"/>
      <w:lvlText w:val="•"/>
      <w:lvlJc w:val="left"/>
      <w:pPr>
        <w:ind w:left="5428" w:hanging="206"/>
      </w:pPr>
      <w:rPr>
        <w:rFonts w:hint="default"/>
        <w:lang w:val="hr-HR" w:eastAsia="en-US" w:bidi="ar-SA"/>
      </w:rPr>
    </w:lvl>
    <w:lvl w:ilvl="7" w:tentative="0">
      <w:start w:val="0"/>
      <w:numFmt w:val="bullet"/>
      <w:lvlText w:val="•"/>
      <w:lvlJc w:val="left"/>
      <w:pPr>
        <w:ind w:left="6445" w:hanging="206"/>
      </w:pPr>
      <w:rPr>
        <w:rFonts w:hint="default"/>
        <w:lang w:val="hr-HR" w:eastAsia="en-US" w:bidi="ar-SA"/>
      </w:rPr>
    </w:lvl>
    <w:lvl w:ilvl="8" w:tentative="0">
      <w:start w:val="0"/>
      <w:numFmt w:val="bullet"/>
      <w:lvlText w:val="•"/>
      <w:lvlJc w:val="left"/>
      <w:pPr>
        <w:ind w:left="7463" w:hanging="206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6D1807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hr-HR" w:eastAsia="en-US" w:bidi="ar-SA"/>
    </w:rPr>
  </w:style>
  <w:style w:type="paragraph" w:styleId="2">
    <w:name w:val="heading 1"/>
    <w:basedOn w:val="1"/>
    <w:qFormat/>
    <w:uiPriority w:val="1"/>
    <w:pPr>
      <w:ind w:left="341" w:hanging="2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hr-HR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hr-HR" w:eastAsia="en-US" w:bidi="ar-SA"/>
    </w:rPr>
  </w:style>
  <w:style w:type="paragraph" w:styleId="6">
    <w:name w:val="Title"/>
    <w:basedOn w:val="1"/>
    <w:qFormat/>
    <w:uiPriority w:val="1"/>
    <w:pPr>
      <w:spacing w:before="37"/>
      <w:ind w:right="141"/>
      <w:jc w:val="center"/>
    </w:pPr>
    <w:rPr>
      <w:rFonts w:ascii="Calibri" w:hAnsi="Calibri" w:eastAsia="Calibri" w:cs="Calibri"/>
      <w:b/>
      <w:bCs/>
      <w:sz w:val="22"/>
      <w:szCs w:val="22"/>
      <w:lang w:val="hr-HR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357" w:hanging="216"/>
    </w:pPr>
    <w:rPr>
      <w:rFonts w:ascii="Times New Roman" w:hAnsi="Times New Roman" w:eastAsia="Times New Roman" w:cs="Times New Roman"/>
      <w:lang w:val="hr-HR" w:eastAsia="en-US" w:bidi="ar-SA"/>
    </w:rPr>
  </w:style>
  <w:style w:type="paragraph" w:customStyle="1" w:styleId="9">
    <w:name w:val="Table Paragraph"/>
    <w:basedOn w:val="1"/>
    <w:qFormat/>
    <w:uiPriority w:val="1"/>
    <w:pPr>
      <w:ind w:left="109"/>
    </w:pPr>
    <w:rPr>
      <w:rFonts w:ascii="Calibri" w:hAnsi="Calibri" w:eastAsia="Calibri" w:cs="Calibri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TotalTime>9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2025-04-07T10:57:00Z</dcterms:created>
  <dc:creator>Dario Mijač</dc:creator>
  <cp:lastModifiedBy>Zbornica</cp:lastModifiedBy>
  <dcterms:modified xsi:type="dcterms:W3CDTF">2025-04-07T11:07:49Z</dcterms:modified>
  <dc:title>OBRAZAC POZIVA ZA ORGANIZACIJU VIŠEDNEVNE IZVANUČIONIČKE NASTAVE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  <property fmtid="{D5CDD505-2E9C-101B-9397-08002B2CF9AE}" pid="6" name="KSOProductBuildVer">
    <vt:lpwstr>1033-12.2.0.20782</vt:lpwstr>
  </property>
  <property fmtid="{D5CDD505-2E9C-101B-9397-08002B2CF9AE}" pid="7" name="ICV">
    <vt:lpwstr>DFD0973E82C84002AAEE61BCE15E5F99_12</vt:lpwstr>
  </property>
</Properties>
</file>