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EE" w:rsidRDefault="002C08EE" w:rsidP="002C08EE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2C08EE" w:rsidRDefault="002C08EE" w:rsidP="002C08EE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2C08EE" w:rsidTr="00DD634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  <w:sz w:val="20"/>
              </w:rPr>
            </w:pPr>
            <w:r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EE" w:rsidRDefault="00D934DC" w:rsidP="00DD6341">
            <w:pPr>
              <w:jc w:val="center"/>
              <w:rPr>
                <w:b/>
              </w:rPr>
            </w:pPr>
            <w:r>
              <w:rPr>
                <w:b/>
              </w:rPr>
              <w:t>2/19.</w:t>
            </w:r>
          </w:p>
        </w:tc>
      </w:tr>
    </w:tbl>
    <w:p w:rsidR="002C08EE" w:rsidRDefault="002C08EE" w:rsidP="002C08EE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2115"/>
        <w:gridCol w:w="552"/>
        <w:gridCol w:w="974"/>
        <w:gridCol w:w="686"/>
        <w:gridCol w:w="288"/>
        <w:gridCol w:w="487"/>
        <w:gridCol w:w="487"/>
        <w:gridCol w:w="105"/>
        <w:gridCol w:w="214"/>
        <w:gridCol w:w="655"/>
        <w:gridCol w:w="952"/>
        <w:gridCol w:w="22"/>
      </w:tblGrid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IVANE BRLIĆ-MAŽURANIĆ ROKOVCI - ANDRIJAŠEVCI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ŠKOLSKA 1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ANDRIJAŠEVCI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center"/>
              <w:rPr>
                <w:b/>
              </w:rPr>
            </w:pPr>
            <w:r>
              <w:rPr>
                <w:b/>
              </w:rPr>
              <w:t>32271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C08EE" w:rsidRDefault="002C08EE" w:rsidP="00DD6341">
            <w:pPr>
              <w:rPr>
                <w:b/>
                <w:sz w:val="4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B561C2" w:rsidP="00DD6341">
            <w:pPr>
              <w:jc w:val="center"/>
              <w:rPr>
                <w:b/>
              </w:rPr>
            </w:pPr>
            <w:r>
              <w:rPr>
                <w:b/>
              </w:rPr>
              <w:t>četvrtog</w:t>
            </w:r>
          </w:p>
        </w:tc>
        <w:tc>
          <w:tcPr>
            <w:tcW w:w="184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D934DC" w:rsidP="00DD6341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160655</wp:posOffset>
                      </wp:positionV>
                      <wp:extent cx="238125" cy="190500"/>
                      <wp:effectExtent l="0" t="0" r="28575" b="19050"/>
                      <wp:wrapNone/>
                      <wp:docPr id="1" name="Elips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5433F" id="Elipsa 1" o:spid="_x0000_s1026" style="position:absolute;margin-left:-6.95pt;margin-top:12.6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sXjgIAAIMFAAAOAAAAZHJzL2Uyb0RvYy54bWysVMFu2zAMvQ/YPwi6r7azdmuDOkXQrsOA&#10;Yi3WDj2rslQLkEVNUuJkXz9SdpxsLXYYdrFFkXzko0ieX2w6y9YqRAOu5tVRyZlyEhrjnmv+/eH6&#10;3SlnMQnXCAtO1XyrIr9YvH1z3vu5mkELtlGBIYiL897XvE3Jz4siylZ1Ih6BVw6VGkInEorhuWiC&#10;6BG9s8WsLD8UPYTGB5AqRry9GpR8kfG1VjLdah1VYrbmmFvK35C/T/QtFudi/hyEb40c0xD/kEUn&#10;jMOgE9SVSIKtgnkB1RkZIIJORxK6ArQ2UmUOyKYq/2Bz3wqvMhcsTvRTmeL/g5Vf13eBmQbfjjMn&#10;OnyiT9b4KFhFtel9nKPJvb8LoxTxSEQ3OnT0Rwpsk+u5neqpNolJvJy9P61mJ5xJVFVn5UmZ613s&#10;nX2I6bOCjtGh5spSaGIs5mJ9ExPGROudFV07uDbW5lezji4iWNPQXRaobdSlDWwt8MHTJpNAiAMr&#10;lMizIGoDmXxKW6sIwrpvSmNBKP2cSG7FPaaQUrlUDapWNGoIhdwmdpNHzj4DErLGJCfsEeD3fHfY&#10;A+3RnlxV7uTJufxbYoPz5JEjg0uTc2cchNcALLIaIw/2uyINpaEqPUGzxXYJMMxR9PLa4MvdiJju&#10;RMDBwRHDZZBu8aMt9DWH8cRZC+Hna/dkj/2MWs56HMSaxx8rERRn9ovDTj+rjo9pcrNwfPJxhkI4&#10;1DwdatyquwR8euxmzC4fyT7Z3VEH6B5xZywpKqqEkxi75jKFnXCZhgWBW0eq5TKb4bR6kW7cvZcE&#10;TlWltnzYPIrgx/ZN2PdfYTe0L1p4sCVPB8tVAm1yf+/rOtYbJz03zriVaJUcytlqvzsXvwAAAP//&#10;AwBQSwMEFAAGAAgAAAAhACpS3WrdAAAACAEAAA8AAABkcnMvZG93bnJldi54bWxMj0FvgkAQhe9N&#10;/A+bMelNFyFqpQymbWp6rcqhx4XdApGdJeyK9N93eqrHl/ny3jfZfrKdGM3gW0cIq2UEwlDldEs1&#10;QnE+LJ5A+KBIq86RQfgxHvb57CFTqXY3OprxFGrBJeRThdCE0KdS+qoxVvml6w3x7dsNVgWOQy31&#10;oG5cbjsZR9FGWtUSLzSqN2+NqS6nq0XQ0/H9a7Tbz0N0KYtdUSevo/5AfJxPL88ggpnCPwx/+qwO&#10;OTuV7kraiw5hsUp2jCLE6wQEA3GyAVEirDnLPJP3D+S/AAAA//8DAFBLAQItABQABgAIAAAAIQC2&#10;gziS/gAAAOEBAAATAAAAAAAAAAAAAAAAAAAAAABbQ29udGVudF9UeXBlc10ueG1sUEsBAi0AFAAG&#10;AAgAAAAhADj9If/WAAAAlAEAAAsAAAAAAAAAAAAAAAAALwEAAF9yZWxzLy5yZWxzUEsBAi0AFAAG&#10;AAgAAAAhAOpzKxeOAgAAgwUAAA4AAAAAAAAAAAAAAAAALgIAAGRycy9lMm9Eb2MueG1sUEsBAi0A&#10;FAAGAAgAAAAhACpS3WrdAAAACAEAAA8AAAAAAAAAAAAAAAAA6AQAAGRycy9kb3ducmV2LnhtbFBL&#10;BQYAAAAABAAEAPMAAADy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C08EE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Pr="00D406EA" w:rsidRDefault="002C08EE" w:rsidP="00DD6341">
            <w:pPr>
              <w:pStyle w:val="Odlomakpopisa1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D406EA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D934DC" w:rsidRDefault="002C08EE" w:rsidP="00DD6341">
            <w:pPr>
              <w:jc w:val="both"/>
              <w:rPr>
                <w:b/>
              </w:rPr>
            </w:pPr>
            <w:r w:rsidRPr="00D934DC">
              <w:rPr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rPr>
                <w:sz w:val="20"/>
                <w:szCs w:val="20"/>
                <w:lang w:eastAsia="hr-HR"/>
              </w:rPr>
            </w:pPr>
            <w:r w:rsidRPr="002C08EE">
              <w:rPr>
                <w:b/>
                <w:sz w:val="18"/>
                <w:szCs w:val="20"/>
                <w:lang w:eastAsia="hr-HR"/>
              </w:rPr>
              <w:t xml:space="preserve">                                </w:t>
            </w:r>
            <w:r w:rsidR="00B561C2">
              <w:rPr>
                <w:b/>
                <w:sz w:val="22"/>
                <w:szCs w:val="20"/>
                <w:lang w:eastAsia="hr-HR"/>
              </w:rPr>
              <w:t xml:space="preserve"> 3</w:t>
            </w:r>
            <w:r w:rsidRPr="002C08EE">
              <w:rPr>
                <w:sz w:val="18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 xml:space="preserve">  </w:t>
            </w:r>
            <w:r w:rsidRPr="002C08EE">
              <w:rPr>
                <w:sz w:val="20"/>
                <w:szCs w:val="20"/>
                <w:lang w:eastAsia="hr-HR"/>
              </w:rPr>
              <w:t xml:space="preserve"> </w:t>
            </w:r>
            <w:r>
              <w:rPr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B561C2" w:rsidP="00DD6341">
            <w:pPr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                  2</w:t>
            </w:r>
            <w:r w:rsidR="00D406EA">
              <w:rPr>
                <w:b/>
                <w:sz w:val="20"/>
                <w:szCs w:val="20"/>
                <w:lang w:eastAsia="hr-HR"/>
              </w:rPr>
              <w:t xml:space="preserve">         </w:t>
            </w:r>
            <w:r w:rsidR="002C08EE">
              <w:rPr>
                <w:sz w:val="20"/>
                <w:szCs w:val="20"/>
                <w:lang w:eastAsia="hr-HR"/>
              </w:rPr>
              <w:t xml:space="preserve">  noćenja</w:t>
            </w:r>
          </w:p>
        </w:tc>
      </w:tr>
      <w:tr w:rsidR="002C08EE" w:rsidTr="00DD634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Pr="00D406EA" w:rsidRDefault="002C08EE" w:rsidP="00DD6341">
            <w:pPr>
              <w:pStyle w:val="Odlomakpopisa1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406E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D934DC" w:rsidRDefault="002C08EE" w:rsidP="00DD6341">
            <w:pPr>
              <w:jc w:val="both"/>
            </w:pPr>
            <w:r w:rsidRPr="00D934DC"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D406EA" w:rsidP="00DD6341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                         </w:t>
            </w:r>
            <w:r w:rsidR="002C08EE" w:rsidRPr="00EE0812">
              <w:rPr>
                <w:b/>
                <w:sz w:val="20"/>
                <w:szCs w:val="20"/>
                <w:lang w:eastAsia="hr-HR"/>
              </w:rPr>
              <w:t xml:space="preserve">   </w:t>
            </w:r>
            <w:r w:rsidR="002C08EE">
              <w:rPr>
                <w:b/>
                <w:sz w:val="20"/>
                <w:szCs w:val="20"/>
                <w:lang w:eastAsia="hr-HR"/>
              </w:rPr>
              <w:t xml:space="preserve">  </w:t>
            </w:r>
            <w:r w:rsidR="002C08EE" w:rsidRPr="00EE0812"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2C08EE">
              <w:rPr>
                <w:sz w:val="20"/>
                <w:szCs w:val="20"/>
                <w:lang w:eastAsia="hr-HR"/>
              </w:rPr>
              <w:t xml:space="preserve"> </w:t>
            </w:r>
            <w:r w:rsidR="00D934DC">
              <w:rPr>
                <w:sz w:val="20"/>
                <w:szCs w:val="20"/>
                <w:lang w:eastAsia="hr-HR"/>
              </w:rPr>
              <w:t xml:space="preserve">   </w:t>
            </w:r>
            <w:r w:rsidR="002C08EE">
              <w:rPr>
                <w:sz w:val="20"/>
                <w:szCs w:val="20"/>
                <w:lang w:eastAsia="hr-HR"/>
              </w:rPr>
              <w:t xml:space="preserve"> 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D406EA" w:rsidP="00DD6341">
            <w:pPr>
              <w:spacing w:before="100" w:beforeAutospacing="1"/>
              <w:contextualSpacing/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                   </w:t>
            </w:r>
            <w:r w:rsidR="002C08EE" w:rsidRPr="00EE0812">
              <w:rPr>
                <w:b/>
                <w:sz w:val="20"/>
                <w:szCs w:val="20"/>
                <w:lang w:eastAsia="hr-HR"/>
              </w:rPr>
              <w:t xml:space="preserve">      </w:t>
            </w:r>
            <w:r w:rsidR="00D934DC">
              <w:rPr>
                <w:b/>
                <w:sz w:val="20"/>
                <w:szCs w:val="20"/>
                <w:lang w:eastAsia="hr-HR"/>
              </w:rPr>
              <w:t xml:space="preserve">  </w:t>
            </w:r>
            <w:r w:rsidR="002C08EE">
              <w:rPr>
                <w:b/>
                <w:sz w:val="20"/>
                <w:szCs w:val="20"/>
                <w:lang w:eastAsia="hr-HR"/>
              </w:rPr>
              <w:t xml:space="preserve">  </w:t>
            </w:r>
            <w:r w:rsidR="002C08EE">
              <w:rPr>
                <w:sz w:val="20"/>
                <w:szCs w:val="20"/>
                <w:lang w:eastAsia="hr-HR"/>
              </w:rPr>
              <w:t xml:space="preserve">  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24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spacing w:before="100" w:beforeAutospacing="1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noćenja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b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Republici Hrvatskoj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B561C2" w:rsidP="002C08EE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Republika Hrvatska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2C08EE" w:rsidRDefault="002C08EE" w:rsidP="00DD6341">
            <w:pPr>
              <w:jc w:val="both"/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 xml:space="preserve">od </w:t>
            </w:r>
            <w:r w:rsidR="0099175A">
              <w:rPr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99175A" w:rsidP="00DD6341">
            <w:pPr>
              <w:jc w:val="center"/>
              <w:rPr>
                <w:b/>
              </w:rPr>
            </w:pPr>
            <w:r>
              <w:rPr>
                <w:b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99175A" w:rsidP="00DD6341">
            <w:r>
              <w:rPr>
                <w:sz w:val="22"/>
                <w:szCs w:val="22"/>
              </w:rPr>
              <w:t>d</w:t>
            </w:r>
            <w:r w:rsidR="002C08E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15.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99175A" w:rsidP="00DD6341">
            <w:pPr>
              <w:jc w:val="center"/>
              <w:rPr>
                <w:b/>
              </w:rPr>
            </w:pPr>
            <w:r>
              <w:rPr>
                <w:b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2C08EE" w:rsidRDefault="00C96A0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BE5A98">
              <w:rPr>
                <w:b/>
                <w:sz w:val="22"/>
                <w:szCs w:val="22"/>
              </w:rPr>
              <w:t>.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Default="00B561C2" w:rsidP="00DD634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BE5A98">
              <w:rPr>
                <w:b/>
                <w:sz w:val="22"/>
                <w:szCs w:val="22"/>
              </w:rPr>
              <w:t xml:space="preserve"> </w:t>
            </w:r>
            <w:r w:rsidR="00B561C2">
              <w:rPr>
                <w:b/>
                <w:sz w:val="22"/>
                <w:szCs w:val="22"/>
              </w:rPr>
              <w:t>3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C08EE" w:rsidRDefault="002C08EE" w:rsidP="00DD6341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C08EE" w:rsidRDefault="002C08EE" w:rsidP="00DD6341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Pr="00155E95" w:rsidRDefault="002C08EE" w:rsidP="00DD634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B561C2">
              <w:rPr>
                <w:b/>
              </w:rPr>
              <w:t>2</w:t>
            </w: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ANDRIJAŠEVCI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B561C2" w:rsidP="00DD6341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Pri povratku - Zagreb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C08EE" w:rsidRPr="002C08EE" w:rsidRDefault="00B561C2" w:rsidP="002C08EE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Krapinske toplice/Tuheljske toplice/Terme </w:t>
            </w:r>
            <w:proofErr w:type="spellStart"/>
            <w:r>
              <w:rPr>
                <w:rFonts w:ascii="Times New Roman" w:hAnsi="Times New Roman"/>
                <w:b/>
              </w:rPr>
              <w:t>Jezerčica</w:t>
            </w:r>
            <w:proofErr w:type="spellEnd"/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C08EE" w:rsidRDefault="002C08EE" w:rsidP="00DD63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r>
              <w:rPr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spacing w:before="100" w:beforeAutospacing="1"/>
              <w:contextualSpacing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Pr="00155E95" w:rsidRDefault="002C08EE" w:rsidP="00DD634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Pr="00EE0812" w:rsidRDefault="002C08EE" w:rsidP="00DD6341">
            <w:pPr>
              <w:jc w:val="center"/>
              <w:rPr>
                <w:strike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pPr>
              <w:ind w:left="24"/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BE5A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B561C2">
              <w:rPr>
                <w:rFonts w:ascii="Times New Roman" w:hAnsi="Times New Roman"/>
                <w:b/>
                <w:sz w:val="24"/>
                <w:szCs w:val="24"/>
              </w:rPr>
              <w:t>**/***</w:t>
            </w:r>
            <w:r w:rsidR="00BE5A98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</w:rPr>
              <w:t>(upisati broj ***)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rPr>
                <w:i/>
                <w:strike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rPr>
                <w:i/>
                <w:strike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C08EE" w:rsidRDefault="002C08EE" w:rsidP="00DD6341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2C08EE" w:rsidRDefault="002C08EE" w:rsidP="00DD6341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C08EE" w:rsidRDefault="002C08EE" w:rsidP="00DD6341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Prehrana na bazi punoga</w:t>
            </w:r>
          </w:p>
          <w:p w:rsidR="002C08EE" w:rsidRDefault="002C08EE" w:rsidP="00DD6341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Pr="002C08EE" w:rsidRDefault="00D406EA" w:rsidP="00DD6341">
            <w:pPr>
              <w:rPr>
                <w:b/>
                <w:strike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2C08EE" w:rsidRPr="002C08EE">
              <w:rPr>
                <w:b/>
                <w:sz w:val="28"/>
                <w:szCs w:val="28"/>
              </w:rPr>
              <w:t xml:space="preserve">   </w:t>
            </w:r>
            <w:r w:rsidR="00B561C2">
              <w:rPr>
                <w:b/>
                <w:sz w:val="28"/>
                <w:szCs w:val="28"/>
              </w:rPr>
              <w:t>x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C08EE" w:rsidRDefault="002C08EE" w:rsidP="00DD6341">
            <w:pPr>
              <w:jc w:val="right"/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C08EE" w:rsidRDefault="002C08EE" w:rsidP="00DD6341"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C08EE" w:rsidRPr="002C08EE" w:rsidRDefault="002C08EE" w:rsidP="00D406EA"/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C08EE" w:rsidRDefault="002C08EE" w:rsidP="00DD6341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561C2" w:rsidRDefault="00B561C2" w:rsidP="00BE5A98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Park znanosti (Oroslavje); Tehnički muzej (Zagreb); </w:t>
            </w:r>
          </w:p>
          <w:p w:rsidR="002C08EE" w:rsidRPr="00EE0812" w:rsidRDefault="00B561C2" w:rsidP="00BE5A98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Uspinjača (Zagreb)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99175A" w:rsidP="00DD6341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Vodič za razgled grada Zagreba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jc w:val="both"/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B561C2" w:rsidP="00DD6341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Animator na bazenima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C08EE" w:rsidRDefault="002C08EE" w:rsidP="00DD63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C08EE" w:rsidRDefault="002C08EE" w:rsidP="00DD6341">
            <w:pPr>
              <w:ind w:left="34" w:hanging="34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U cijenu uključiti i stavke putnog osiguranja od: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ind w:left="34" w:hanging="34"/>
              <w:contextualSpacing/>
              <w:jc w:val="center"/>
              <w:rPr>
                <w:i/>
                <w:sz w:val="20"/>
                <w:szCs w:val="20"/>
                <w:lang w:eastAsia="hr-HR"/>
              </w:rPr>
            </w:pPr>
            <w:r>
              <w:rPr>
                <w:i/>
                <w:sz w:val="20"/>
                <w:szCs w:val="20"/>
                <w:lang w:eastAsia="hr-HR"/>
              </w:rPr>
              <w:t>Traženo označiti s X ili dopisati (za br. 12)</w:t>
            </w: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a)</w:t>
            </w:r>
          </w:p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vertAlign w:val="superscript"/>
                <w:lang w:eastAsia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posljedica nesretnoga slučaja i bolesti na  </w:t>
            </w:r>
          </w:p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putovanju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F90DE9" w:rsidRDefault="002C08EE" w:rsidP="00DD6341">
            <w:pPr>
              <w:contextualSpacing/>
              <w:jc w:val="center"/>
              <w:rPr>
                <w:sz w:val="28"/>
                <w:szCs w:val="28"/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70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otkaza putovanja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70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troškova pomoći povratka u mjesto polazišta u </w:t>
            </w:r>
          </w:p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slučaju nesreće i bolesti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C08EE" w:rsidRDefault="002C08EE" w:rsidP="00DD6341">
            <w:pPr>
              <w:ind w:left="34" w:hanging="34"/>
              <w:contextualSpacing/>
              <w:jc w:val="right"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2C08EE" w:rsidRDefault="002C08EE" w:rsidP="00DD6341">
            <w:pPr>
              <w:ind w:left="58"/>
              <w:contextualSpacing/>
              <w:rPr>
                <w:sz w:val="20"/>
                <w:szCs w:val="20"/>
                <w:vertAlign w:val="superscript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C08EE" w:rsidRPr="00EE0812" w:rsidRDefault="002C08EE" w:rsidP="00DD6341">
            <w:pPr>
              <w:ind w:left="34" w:hanging="34"/>
              <w:contextualSpacing/>
              <w:jc w:val="center"/>
              <w:rPr>
                <w:vertAlign w:val="superscript"/>
                <w:lang w:eastAsia="hr-HR"/>
              </w:rPr>
            </w:pPr>
          </w:p>
        </w:tc>
      </w:tr>
      <w:tr w:rsidR="002C08EE" w:rsidTr="00DD6341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08EE" w:rsidRDefault="002C08EE" w:rsidP="00DD6341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C08EE" w:rsidTr="00DD6341">
        <w:trPr>
          <w:gridAfter w:val="1"/>
          <w:wAfter w:w="22" w:type="dxa"/>
          <w:jc w:val="center"/>
        </w:trPr>
        <w:tc>
          <w:tcPr>
            <w:tcW w:w="355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2A3A46" w:rsidRDefault="002C08EE" w:rsidP="00DD6341">
            <w:pPr>
              <w:ind w:left="34" w:hanging="34"/>
              <w:contextualSpacing/>
              <w:rPr>
                <w:lang w:eastAsia="hr-HR"/>
              </w:rPr>
            </w:pPr>
            <w:r w:rsidRPr="002A3A46">
              <w:rPr>
                <w:lang w:eastAsia="hr-HR"/>
              </w:rPr>
              <w:t xml:space="preserve">      Rok dostave ponuda je </w:t>
            </w:r>
          </w:p>
        </w:tc>
        <w:tc>
          <w:tcPr>
            <w:tcW w:w="5400" w:type="dxa"/>
            <w:gridSpan w:val="10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2C08EE" w:rsidRPr="002A3A46" w:rsidRDefault="00D934DC" w:rsidP="00DD6341">
            <w:pPr>
              <w:contextualSpacing/>
              <w:rPr>
                <w:i/>
                <w:lang w:eastAsia="hr-HR"/>
              </w:rPr>
            </w:pPr>
            <w:r>
              <w:rPr>
                <w:b/>
                <w:sz w:val="22"/>
                <w:lang w:eastAsia="hr-HR"/>
              </w:rPr>
              <w:t xml:space="preserve">                          </w:t>
            </w:r>
            <w:r w:rsidR="00BE5A98">
              <w:rPr>
                <w:b/>
                <w:sz w:val="22"/>
                <w:lang w:eastAsia="hr-HR"/>
              </w:rPr>
              <w:t xml:space="preserve">  do    </w:t>
            </w:r>
            <w:r w:rsidR="00BF77DB">
              <w:rPr>
                <w:b/>
                <w:lang w:eastAsia="hr-HR"/>
              </w:rPr>
              <w:t>26</w:t>
            </w:r>
            <w:r>
              <w:rPr>
                <w:b/>
                <w:lang w:eastAsia="hr-HR"/>
              </w:rPr>
              <w:t>.11.2019.</w:t>
            </w:r>
            <w:r w:rsidR="00BE5A98">
              <w:rPr>
                <w:b/>
                <w:sz w:val="22"/>
                <w:lang w:eastAsia="hr-HR"/>
              </w:rPr>
              <w:t xml:space="preserve">                    </w:t>
            </w:r>
            <w:r w:rsidR="00A7151C">
              <w:rPr>
                <w:b/>
                <w:lang w:eastAsia="hr-HR"/>
              </w:rPr>
              <w:t xml:space="preserve">    </w:t>
            </w:r>
            <w:r w:rsidR="002C08EE" w:rsidRPr="00A7151C">
              <w:rPr>
                <w:i/>
                <w:sz w:val="22"/>
                <w:lang w:eastAsia="hr-HR"/>
              </w:rPr>
              <w:t>(datum)</w:t>
            </w:r>
          </w:p>
        </w:tc>
      </w:tr>
      <w:tr w:rsidR="002C08EE" w:rsidTr="00DD634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C08EE" w:rsidRPr="002A3A46" w:rsidRDefault="002C08EE" w:rsidP="00DD6341">
            <w:pPr>
              <w:contextualSpacing/>
              <w:rPr>
                <w:lang w:eastAsia="hr-HR"/>
              </w:rPr>
            </w:pPr>
            <w:r w:rsidRPr="002A3A46">
              <w:rPr>
                <w:lang w:eastAsia="hr-HR"/>
              </w:rPr>
              <w:t xml:space="preserve">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C08EE" w:rsidRPr="00EE0812" w:rsidRDefault="00BF77DB" w:rsidP="00BF77DB">
            <w:pPr>
              <w:ind w:left="34" w:hanging="34"/>
              <w:contextualSpacing/>
              <w:jc w:val="center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03.12.2019.</w:t>
            </w:r>
          </w:p>
        </w:tc>
        <w:tc>
          <w:tcPr>
            <w:tcW w:w="16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C08EE" w:rsidRDefault="00BF77DB" w:rsidP="00DD6341">
            <w:pPr>
              <w:contextualSpacing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u  </w:t>
            </w:r>
            <w:r w:rsidR="002C08EE">
              <w:rPr>
                <w:sz w:val="20"/>
                <w:szCs w:val="20"/>
                <w:lang w:eastAsia="hr-HR"/>
              </w:rPr>
              <w:t xml:space="preserve"> </w:t>
            </w:r>
            <w:r w:rsidR="00BE5A98">
              <w:rPr>
                <w:b/>
                <w:lang w:eastAsia="hr-HR"/>
              </w:rPr>
              <w:t xml:space="preserve"> </w:t>
            </w:r>
            <w:r>
              <w:rPr>
                <w:b/>
                <w:lang w:eastAsia="hr-HR"/>
              </w:rPr>
              <w:t xml:space="preserve">16:00  </w:t>
            </w:r>
            <w:bookmarkStart w:id="0" w:name="_GoBack"/>
            <w:bookmarkEnd w:id="0"/>
            <w:r w:rsidR="002C08EE">
              <w:rPr>
                <w:sz w:val="20"/>
                <w:szCs w:val="20"/>
                <w:lang w:eastAsia="hr-HR"/>
              </w:rPr>
              <w:t>sati.</w:t>
            </w:r>
          </w:p>
        </w:tc>
      </w:tr>
    </w:tbl>
    <w:p w:rsidR="002C08EE" w:rsidRDefault="002C08EE" w:rsidP="002C08EE">
      <w:pPr>
        <w:tabs>
          <w:tab w:val="left" w:pos="6795"/>
        </w:tabs>
        <w:spacing w:before="120" w:after="120"/>
        <w:jc w:val="both"/>
        <w:rPr>
          <w:b/>
        </w:rPr>
      </w:pPr>
      <w:r>
        <w:rPr>
          <w:b/>
        </w:rPr>
        <w:tab/>
      </w:r>
    </w:p>
    <w:p w:rsidR="002C08EE" w:rsidRDefault="002C08EE" w:rsidP="002C08E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 xml:space="preserve">Prije potpisivanja ugovora za ponudu odabrani davatelj usluga dužan je dostaviti ili dati školi na uvid: </w:t>
      </w:r>
    </w:p>
    <w:p w:rsidR="002C08EE" w:rsidRDefault="002C08EE" w:rsidP="002C08EE">
      <w:pPr>
        <w:numPr>
          <w:ilvl w:val="1"/>
          <w:numId w:val="1"/>
        </w:numPr>
        <w:spacing w:before="120" w:after="120"/>
        <w:jc w:val="both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2C08EE" w:rsidRDefault="002C08EE" w:rsidP="002C08EE">
      <w:pPr>
        <w:numPr>
          <w:ilvl w:val="1"/>
          <w:numId w:val="1"/>
        </w:numPr>
        <w:spacing w:before="120" w:after="120"/>
        <w:jc w:val="both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2C08EE" w:rsidRDefault="002C08EE" w:rsidP="002C08EE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b/>
        </w:rPr>
        <w:t>Mjesec dana prije realizacije ugovora odabrani davatelj usluga dužan je dostaviti ili dati školi na uvid:</w:t>
      </w:r>
    </w:p>
    <w:p w:rsidR="002C08EE" w:rsidRDefault="002C08EE" w:rsidP="002C08EE">
      <w:pPr>
        <w:numPr>
          <w:ilvl w:val="0"/>
          <w:numId w:val="2"/>
        </w:numPr>
        <w:spacing w:before="120" w:after="120"/>
        <w:jc w:val="both"/>
      </w:pPr>
      <w:r>
        <w:t>dokaz o osiguranju jamčevine (za višednevnu ekskurziju ili višednevnu terensku nastavu)</w:t>
      </w:r>
    </w:p>
    <w:p w:rsidR="002C08EE" w:rsidRDefault="002C08EE" w:rsidP="002C08EE">
      <w:pPr>
        <w:numPr>
          <w:ilvl w:val="0"/>
          <w:numId w:val="2"/>
        </w:numPr>
        <w:spacing w:before="120" w:after="120"/>
        <w:jc w:val="both"/>
      </w:pPr>
      <w: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2C08EE" w:rsidRDefault="002C08EE" w:rsidP="002C08EE">
      <w:pPr>
        <w:spacing w:before="120" w:after="120"/>
        <w:ind w:left="357"/>
        <w:jc w:val="both"/>
        <w:rPr>
          <w:i/>
        </w:rPr>
      </w:pPr>
      <w:r>
        <w:rPr>
          <w:i/>
        </w:rPr>
        <w:t xml:space="preserve">Napomena: 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 xml:space="preserve">Pristigle ponude trebaju sadržavati i u cijenu uključivati: 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prijevoz sudionika isključivo prijevoznim sredstvima koji udovoljavaju propisima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osiguranje odgovornosti i jamčevine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lastRenderedPageBreak/>
        <w:t>Ponude trebaju biti: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u skladu s propisima vezanim uz turističku djelatnost ili sukladno posebnim propisima</w:t>
      </w:r>
    </w:p>
    <w:p w:rsidR="002C08EE" w:rsidRDefault="002C08EE" w:rsidP="002C08EE">
      <w:pPr>
        <w:numPr>
          <w:ilvl w:val="1"/>
          <w:numId w:val="3"/>
        </w:numPr>
        <w:spacing w:before="120" w:after="120"/>
        <w:jc w:val="both"/>
      </w:pPr>
      <w:r>
        <w:t>razrađene po traženim točkama i s iskazanom ukupnom cijenom po učeniku.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 xml:space="preserve">U obzir će se uzimati ponude zaprimljene u poštanskome uredu ili osobno dostavljene na školsku ustanovu do navedenoga roka. </w:t>
      </w:r>
    </w:p>
    <w:p w:rsidR="002C08EE" w:rsidRDefault="002C08EE" w:rsidP="002C08EE">
      <w:pPr>
        <w:numPr>
          <w:ilvl w:val="0"/>
          <w:numId w:val="3"/>
        </w:numPr>
        <w:spacing w:before="120" w:after="120"/>
        <w:jc w:val="both"/>
      </w:pPr>
      <w:r>
        <w:t>Školska ustanova ne smije mijenjati sadržaj obrasca poziva, već samo popunjavati prazne rubrike.</w:t>
      </w:r>
    </w:p>
    <w:p w:rsidR="002C08EE" w:rsidRDefault="002C08EE" w:rsidP="002C08EE">
      <w:pPr>
        <w:spacing w:before="120" w:after="120"/>
        <w:jc w:val="both"/>
      </w:pPr>
    </w:p>
    <w:p w:rsidR="002C08EE" w:rsidRDefault="002C08EE" w:rsidP="002C08EE">
      <w:pPr>
        <w:spacing w:before="120" w:after="120"/>
        <w:jc w:val="both"/>
      </w:pPr>
      <w: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p w:rsidR="002C08EE" w:rsidRDefault="002C08EE" w:rsidP="002C08EE"/>
    <w:p w:rsidR="00FA0227" w:rsidRDefault="00FA0227"/>
    <w:sectPr w:rsidR="00FA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1D1"/>
    <w:multiLevelType w:val="hybridMultilevel"/>
    <w:tmpl w:val="C2105166"/>
    <w:lvl w:ilvl="0" w:tplc="3ADA3F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B3F97"/>
    <w:multiLevelType w:val="hybridMultilevel"/>
    <w:tmpl w:val="E662BE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07182"/>
    <w:multiLevelType w:val="hybridMultilevel"/>
    <w:tmpl w:val="9A040CBC"/>
    <w:lvl w:ilvl="0" w:tplc="0BC613D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DAC8EE6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EE"/>
    <w:rsid w:val="002C08EE"/>
    <w:rsid w:val="0099175A"/>
    <w:rsid w:val="00A7151C"/>
    <w:rsid w:val="00B561C2"/>
    <w:rsid w:val="00BE5A98"/>
    <w:rsid w:val="00BF77DB"/>
    <w:rsid w:val="00C96A0E"/>
    <w:rsid w:val="00D406EA"/>
    <w:rsid w:val="00D934DC"/>
    <w:rsid w:val="00DC779F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AE9D"/>
  <w15:chartTrackingRefBased/>
  <w15:docId w15:val="{B4F3434A-9846-48FF-8C51-C4C1C393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C0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5A9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A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2019-11-11T09:19:00Z</cp:lastPrinted>
  <dcterms:created xsi:type="dcterms:W3CDTF">2019-11-14T12:11:00Z</dcterms:created>
  <dcterms:modified xsi:type="dcterms:W3CDTF">2019-11-14T12:11:00Z</dcterms:modified>
</cp:coreProperties>
</file>