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F9" w:rsidRDefault="002013F9" w:rsidP="002013F9">
      <w:pPr>
        <w:rPr>
          <w:sz w:val="28"/>
        </w:rPr>
      </w:pPr>
      <w:r>
        <w:rPr>
          <w:sz w:val="28"/>
        </w:rPr>
        <w:t xml:space="preserve">Ukupni poredak </w:t>
      </w:r>
      <w:r w:rsidRPr="00225993">
        <w:rPr>
          <w:sz w:val="28"/>
        </w:rPr>
        <w:t xml:space="preserve">Croatian </w:t>
      </w:r>
      <w:proofErr w:type="spellStart"/>
      <w:r w:rsidRPr="00225993">
        <w:rPr>
          <w:sz w:val="28"/>
        </w:rPr>
        <w:t>Makers</w:t>
      </w:r>
      <w:proofErr w:type="spellEnd"/>
      <w:r w:rsidRPr="00225993">
        <w:rPr>
          <w:sz w:val="28"/>
        </w:rPr>
        <w:t xml:space="preserve"> lig</w:t>
      </w:r>
      <w:r>
        <w:rPr>
          <w:sz w:val="28"/>
        </w:rPr>
        <w:t>e</w:t>
      </w:r>
      <w:r w:rsidRPr="00225993">
        <w:rPr>
          <w:sz w:val="28"/>
        </w:rPr>
        <w:t xml:space="preserve"> 2022./2023. – </w:t>
      </w:r>
      <w:r>
        <w:rPr>
          <w:sz w:val="28"/>
        </w:rPr>
        <w:t xml:space="preserve">starija skupina, </w:t>
      </w:r>
      <w:r w:rsidRPr="00225993">
        <w:rPr>
          <w:sz w:val="28"/>
        </w:rPr>
        <w:t>regija Vinkovci</w:t>
      </w:r>
    </w:p>
    <w:p w:rsidR="002013F9" w:rsidRDefault="002013F9" w:rsidP="002013F9">
      <w:pPr>
        <w:rPr>
          <w:b/>
          <w:sz w:val="24"/>
        </w:rPr>
      </w:pPr>
      <w:r>
        <w:rPr>
          <w:b/>
          <w:sz w:val="24"/>
        </w:rPr>
        <w:t>Starija</w:t>
      </w:r>
      <w:r w:rsidRPr="00C75298">
        <w:rPr>
          <w:b/>
          <w:sz w:val="24"/>
        </w:rPr>
        <w:t xml:space="preserve"> dobna skupina</w:t>
      </w:r>
      <w:r>
        <w:rPr>
          <w:b/>
          <w:sz w:val="24"/>
        </w:rPr>
        <w:t>:</w:t>
      </w:r>
    </w:p>
    <w:p w:rsidR="009555BE" w:rsidRPr="009555BE" w:rsidRDefault="009555BE" w:rsidP="009555BE">
      <w:pPr>
        <w:spacing w:after="0"/>
        <w:rPr>
          <w:sz w:val="24"/>
        </w:rPr>
      </w:pPr>
      <w:r w:rsidRPr="009555BE">
        <w:rPr>
          <w:sz w:val="24"/>
        </w:rPr>
        <w:t>Lovro Rukavina</w:t>
      </w:r>
    </w:p>
    <w:p w:rsidR="009555BE" w:rsidRPr="009555BE" w:rsidRDefault="009555BE" w:rsidP="009555BE">
      <w:pPr>
        <w:spacing w:after="0"/>
        <w:rPr>
          <w:sz w:val="24"/>
        </w:rPr>
      </w:pPr>
      <w:r w:rsidRPr="009555BE">
        <w:rPr>
          <w:sz w:val="24"/>
        </w:rPr>
        <w:t xml:space="preserve">Bartol </w:t>
      </w:r>
      <w:proofErr w:type="spellStart"/>
      <w:r w:rsidRPr="009555BE">
        <w:rPr>
          <w:sz w:val="24"/>
        </w:rPr>
        <w:t>Bićanić</w:t>
      </w:r>
      <w:proofErr w:type="spellEnd"/>
    </w:p>
    <w:p w:rsidR="009555BE" w:rsidRPr="009555BE" w:rsidRDefault="009555BE" w:rsidP="009555BE">
      <w:pPr>
        <w:spacing w:after="0"/>
        <w:rPr>
          <w:sz w:val="24"/>
        </w:rPr>
      </w:pPr>
      <w:r w:rsidRPr="009555BE">
        <w:rPr>
          <w:sz w:val="24"/>
        </w:rPr>
        <w:t>Arsen Turkalj</w:t>
      </w:r>
    </w:p>
    <w:p w:rsidR="009555BE" w:rsidRPr="009555BE" w:rsidRDefault="009555BE" w:rsidP="009555BE">
      <w:pPr>
        <w:spacing w:after="0"/>
        <w:rPr>
          <w:sz w:val="24"/>
        </w:rPr>
      </w:pPr>
      <w:r w:rsidRPr="009555BE">
        <w:rPr>
          <w:sz w:val="24"/>
        </w:rPr>
        <w:t>Stjepan Keser</w:t>
      </w:r>
    </w:p>
    <w:p w:rsidR="009555BE" w:rsidRPr="009555BE" w:rsidRDefault="009555BE" w:rsidP="009555BE">
      <w:pPr>
        <w:spacing w:after="0"/>
        <w:rPr>
          <w:sz w:val="24"/>
        </w:rPr>
      </w:pPr>
      <w:r w:rsidRPr="009555BE">
        <w:rPr>
          <w:sz w:val="24"/>
        </w:rPr>
        <w:t xml:space="preserve">Jakov </w:t>
      </w:r>
      <w:proofErr w:type="spellStart"/>
      <w:r w:rsidRPr="009555BE">
        <w:rPr>
          <w:sz w:val="24"/>
        </w:rPr>
        <w:t>Aladić</w:t>
      </w:r>
      <w:proofErr w:type="spellEnd"/>
    </w:p>
    <w:p w:rsidR="009555BE" w:rsidRPr="009555BE" w:rsidRDefault="009555BE" w:rsidP="009555BE">
      <w:pPr>
        <w:spacing w:after="0"/>
        <w:rPr>
          <w:sz w:val="24"/>
        </w:rPr>
      </w:pPr>
      <w:proofErr w:type="spellStart"/>
      <w:r w:rsidRPr="009555BE">
        <w:rPr>
          <w:sz w:val="24"/>
        </w:rPr>
        <w:t>Kristian</w:t>
      </w:r>
      <w:proofErr w:type="spellEnd"/>
      <w:r w:rsidRPr="009555BE">
        <w:rPr>
          <w:sz w:val="24"/>
        </w:rPr>
        <w:t xml:space="preserve"> Brković</w:t>
      </w:r>
    </w:p>
    <w:p w:rsidR="009555BE" w:rsidRPr="009555BE" w:rsidRDefault="009555BE" w:rsidP="009555BE">
      <w:pPr>
        <w:spacing w:after="0"/>
        <w:rPr>
          <w:sz w:val="24"/>
        </w:rPr>
      </w:pPr>
      <w:r w:rsidRPr="009555BE">
        <w:rPr>
          <w:sz w:val="24"/>
        </w:rPr>
        <w:t xml:space="preserve">Matej </w:t>
      </w:r>
      <w:proofErr w:type="spellStart"/>
      <w:r w:rsidRPr="009555BE">
        <w:rPr>
          <w:sz w:val="24"/>
        </w:rPr>
        <w:t>Brandić</w:t>
      </w:r>
      <w:proofErr w:type="spellEnd"/>
    </w:p>
    <w:p w:rsidR="002013F9" w:rsidRDefault="009555BE" w:rsidP="009555BE">
      <w:pPr>
        <w:spacing w:after="0"/>
        <w:rPr>
          <w:sz w:val="24"/>
        </w:rPr>
      </w:pPr>
      <w:r w:rsidRPr="009555BE">
        <w:rPr>
          <w:sz w:val="24"/>
        </w:rPr>
        <w:t xml:space="preserve">Luka </w:t>
      </w:r>
      <w:proofErr w:type="spellStart"/>
      <w:r w:rsidRPr="009555BE">
        <w:rPr>
          <w:sz w:val="24"/>
        </w:rPr>
        <w:t>Bićanić</w:t>
      </w:r>
      <w:proofErr w:type="spellEnd"/>
    </w:p>
    <w:p w:rsidR="009555BE" w:rsidRDefault="009555BE" w:rsidP="009555BE">
      <w:pPr>
        <w:spacing w:after="0"/>
      </w:pPr>
    </w:p>
    <w:p w:rsidR="002013F9" w:rsidRPr="00DC4C88" w:rsidRDefault="002013F9" w:rsidP="002013F9">
      <w:pPr>
        <w:rPr>
          <w:sz w:val="24"/>
        </w:rPr>
      </w:pPr>
      <w:r w:rsidRPr="00DC4C88">
        <w:rPr>
          <w:sz w:val="24"/>
        </w:rPr>
        <w:t>Ukupni poredak za sva natjecateljska kola:</w:t>
      </w:r>
    </w:p>
    <w:p w:rsidR="002013F9" w:rsidRDefault="009555BE" w:rsidP="002013F9">
      <w:r>
        <w:rPr>
          <w:noProof/>
          <w:lang w:eastAsia="hr-HR"/>
        </w:rPr>
        <w:drawing>
          <wp:inline distT="0" distB="0" distL="0" distR="0" wp14:anchorId="1D1D7871" wp14:editId="79281481">
            <wp:extent cx="5760720" cy="29362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3F9" w:rsidRDefault="002013F9" w:rsidP="002013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Dejanović</w:t>
      </w:r>
      <w:proofErr w:type="spellEnd"/>
      <w:r>
        <w:rPr>
          <w:sz w:val="24"/>
          <w:szCs w:val="24"/>
        </w:rPr>
        <w:t>, dipl. ing. elektrotehnike</w:t>
      </w:r>
    </w:p>
    <w:p w:rsidR="002013F9" w:rsidRDefault="002013F9" w:rsidP="002013F9"/>
    <w:p w:rsidR="00D674CD" w:rsidRDefault="00D674CD"/>
    <w:sectPr w:rsidR="00D6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39"/>
    <w:rsid w:val="00020E39"/>
    <w:rsid w:val="002013F9"/>
    <w:rsid w:val="009555BE"/>
    <w:rsid w:val="00D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3EA9"/>
  <w15:chartTrackingRefBased/>
  <w15:docId w15:val="{66EC1382-AE40-4BD3-B8EB-439D1722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2023-06-13T08:31:00Z</dcterms:created>
  <dcterms:modified xsi:type="dcterms:W3CDTF">2023-06-13T08:48:00Z</dcterms:modified>
</cp:coreProperties>
</file>