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905" w:rsidRPr="00D85905" w:rsidRDefault="00D85905" w:rsidP="00D85905">
      <w:pPr>
        <w:spacing w:after="100" w:afterAutospacing="1" w:line="480" w:lineRule="atLeast"/>
        <w:outlineLvl w:val="0"/>
        <w:rPr>
          <w:rFonts w:ascii="Source Sans Pro" w:eastAsia="Times New Roman" w:hAnsi="Source Sans Pro" w:cs="Times New Roman"/>
          <w:b/>
          <w:bCs/>
          <w:caps/>
          <w:color w:val="44464F"/>
          <w:kern w:val="36"/>
          <w:sz w:val="36"/>
          <w:szCs w:val="36"/>
          <w:lang w:eastAsia="hr-HR"/>
        </w:rPr>
      </w:pPr>
      <w:r w:rsidRPr="00D85905">
        <w:rPr>
          <w:rFonts w:ascii="Source Sans Pro" w:eastAsia="Times New Roman" w:hAnsi="Source Sans Pro" w:cs="Times New Roman"/>
          <w:b/>
          <w:bCs/>
          <w:caps/>
          <w:color w:val="44464F"/>
          <w:kern w:val="36"/>
          <w:sz w:val="36"/>
          <w:szCs w:val="36"/>
          <w:lang w:eastAsia="hr-HR"/>
        </w:rPr>
        <w:t>JAVNI POZIV ZA PRIJAVU KANDIDATA ZA IZVRŠAVANJE PO</w:t>
      </w:r>
      <w:r w:rsidR="00A07B4E">
        <w:rPr>
          <w:rFonts w:ascii="Source Sans Pro" w:eastAsia="Times New Roman" w:hAnsi="Source Sans Pro" w:cs="Times New Roman"/>
          <w:b/>
          <w:bCs/>
          <w:caps/>
          <w:color w:val="44464F"/>
          <w:kern w:val="36"/>
          <w:sz w:val="36"/>
          <w:szCs w:val="36"/>
          <w:lang w:eastAsia="hr-HR"/>
        </w:rPr>
        <w:t>SLOVA POMOĆNIKA U NAStavi</w:t>
      </w:r>
    </w:p>
    <w:p w:rsidR="00AF237C" w:rsidRDefault="008B5F7B" w:rsidP="00D85905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OSNOVNA ŠKOLA IVANE BRLIĆ-MAŽURANIĆ ROKOVCI-ANDRIJAŠEVCI</w:t>
      </w:r>
    </w:p>
    <w:p w:rsidR="003A2330" w:rsidRPr="00AF237C" w:rsidRDefault="003A2330" w:rsidP="00D85905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32271 A</w:t>
      </w:r>
      <w:r w:rsidR="008B5F7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ndrijaševci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, Školska 1</w:t>
      </w:r>
    </w:p>
    <w:p w:rsidR="00AF237C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KLASA:</w:t>
      </w:r>
      <w:r w:rsidR="00AC5F4F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112-01/21-01/01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</w:t>
      </w:r>
    </w:p>
    <w:p w:rsidR="00AF237C" w:rsidRPr="00A07B4E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A07B4E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URBROJ: </w:t>
      </w:r>
      <w:r w:rsidR="00AC5F4F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2188-42-01-21-2</w:t>
      </w:r>
      <w:bookmarkStart w:id="0" w:name="_GoBack"/>
      <w:bookmarkEnd w:id="0"/>
    </w:p>
    <w:p w:rsidR="00D85905" w:rsidRPr="00D85905" w:rsidRDefault="003A2330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Andrijaševci</w:t>
      </w:r>
      <w:r w:rsidR="00D85905"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</w:t>
      </w:r>
      <w:r w:rsidR="008B5F7B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18.8.</w:t>
      </w:r>
      <w:r w:rsidR="00D85905"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2021. godine</w:t>
      </w:r>
    </w:p>
    <w:p w:rsidR="00D85905" w:rsidRPr="00D85905" w:rsidRDefault="00AF237C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U</w:t>
      </w:r>
      <w:r w:rsidR="00D85905"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sklopu projekta „</w:t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Obrazovanje bez teškoća</w:t>
      </w:r>
      <w:r w:rsidR="00D85905"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: implementacija usluge pomoćnika u nastavi/ stručnih komunikacijskih posrednika djeci s teškoćama u razvoju UP.03.2.1.06.0009</w:t>
      </w:r>
      <w:r w:rsidR="00D85905"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koji se provodi u okviru Poziva „Osiguravanje pomoćnika u nastavi i stručnih komunikacijskih posrednika učenicima s teškoćama u razvoju u osnovnoškolskim i srednjoškolskim odgojno-obrazovnim ustanovama, faza IV.“ UP.03.2.1.06 u okviru Europskog socijalnog fonda i Operativnog programa Učinkoviti ljudski potencijali 2014. – 2020. objavljuje</w:t>
      </w:r>
    </w:p>
    <w:p w:rsidR="00D85905" w:rsidRPr="00D85905" w:rsidRDefault="00D85905" w:rsidP="008B5F7B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JAVNI POZIV</w:t>
      </w:r>
    </w:p>
    <w:p w:rsidR="00D85905" w:rsidRDefault="00D85905" w:rsidP="00AF237C">
      <w:pPr>
        <w:spacing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za prijavu kandidata za izvršavanje p</w:t>
      </w:r>
      <w:r w:rsidR="008B5F7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oslova pomoćnika u nastavi</w:t>
      </w: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 </w:t>
      </w:r>
      <w:r w:rsidR="00AF237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u </w:t>
      </w:r>
      <w:r w:rsidR="008B5F7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osnovnoj školi</w:t>
      </w:r>
    </w:p>
    <w:p w:rsidR="00AF237C" w:rsidRPr="00D85905" w:rsidRDefault="008B5F7B" w:rsidP="00AF237C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Ivane Brlić-Mažuranić </w:t>
      </w:r>
      <w:proofErr w:type="spellStart"/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Rokovci</w:t>
      </w:r>
      <w:proofErr w:type="spellEnd"/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-Andrijaševci</w:t>
      </w:r>
    </w:p>
    <w:p w:rsidR="00AF237C" w:rsidRDefault="00AF237C" w:rsidP="00D85905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Broj pomoćnika u nastavi: </w:t>
      </w:r>
      <w:r w:rsidR="003A2330" w:rsidRPr="003A2330">
        <w:rPr>
          <w:rFonts w:ascii="Segoe UI" w:eastAsia="Times New Roman" w:hAnsi="Segoe UI" w:cs="Segoe UI"/>
          <w:bCs/>
          <w:color w:val="212529"/>
          <w:sz w:val="24"/>
          <w:szCs w:val="24"/>
          <w:lang w:eastAsia="hr-HR"/>
        </w:rPr>
        <w:t>1</w:t>
      </w:r>
    </w:p>
    <w:p w:rsidR="00AF237C" w:rsidRPr="00AF237C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i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Mjesto rada</w:t>
      </w:r>
      <w:r w:rsidR="003A2330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: Osnovna škola Ivane Brlić-Mažuranić </w:t>
      </w:r>
      <w:proofErr w:type="spellStart"/>
      <w:r w:rsidR="003A2330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Rokovci</w:t>
      </w:r>
      <w:proofErr w:type="spellEnd"/>
      <w:r w:rsidR="003A2330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-Andrijaševci</w:t>
      </w:r>
    </w:p>
    <w:p w:rsidR="00D85905" w:rsidRPr="00D85905" w:rsidRDefault="00AF237C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 </w:t>
      </w:r>
      <w:r w:rsidR="00D85905"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Radno vrijeme:</w:t>
      </w:r>
      <w:r w:rsidR="003A2330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minimalno 25</w:t>
      </w:r>
      <w:r w:rsidR="00D85905"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sati tjedno ili nepuno radno vrijeme ovisno o potrebama učenik</w:t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a</w:t>
      </w:r>
      <w:r w:rsidR="00D85905"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s teškoćama u razvoju</w:t>
      </w:r>
    </w:p>
    <w:p w:rsidR="00AF237C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Prijevoz na rad: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  </w:t>
      </w:r>
      <w:r w:rsidR="00AF237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djelomično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Vrsta ugovora: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Ugovor o radu na određeno vrijeme, a najduže do kraja nastavne godi</w:t>
      </w:r>
      <w:r w:rsidR="00AF237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ne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2021</w:t>
      </w:r>
      <w:r w:rsidR="003A2330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.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/2022</w:t>
      </w:r>
      <w:r w:rsidR="003A2330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.</w:t>
      </w:r>
    </w:p>
    <w:p w:rsidR="00AF237C" w:rsidRDefault="00AF237C" w:rsidP="00D85905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lastRenderedPageBreak/>
        <w:t>I. UVJETI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– završeno najmanje četverogodišnje srednjoškolsko obrazovanje,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– da ne postoje zapreke za zasnivanje radnog odnosa  sukladno članku 106. Zakona o odgoju i obrazovanju u osnovnoj i srednjoj školi,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-  punoljetnost,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-  hrvatsko državljanstvo,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-  zdravstvena sposobnost za obavljanje poslova radnog mjesta na koje se osoba prima.</w:t>
      </w:r>
    </w:p>
    <w:p w:rsidR="00D85905" w:rsidRPr="00D85905" w:rsidRDefault="00AF237C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</w:t>
      </w:r>
      <w:r w:rsidR="00D85905"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Na natječaj se pod jednakim uvjetima mogu javiti kandidati oba spola.</w:t>
      </w:r>
    </w:p>
    <w:p w:rsidR="00AF237C" w:rsidRDefault="00AF237C" w:rsidP="00D85905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II. OPIS POSLOVA POMOĆNIKA U NASTAVI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 Poslovi pomoćnika u nastavi su potpora u komunikaciji i socijalnoj uključenosti, kretanju, pri uzimanju hrane, obavljanju higijenskih potreba, obavljanju školskih aktivnosti i zadataka, su</w:t>
      </w:r>
      <w:r w:rsidR="003A2330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radnja s učiteljima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te</w:t>
      </w:r>
      <w:r w:rsidR="003A2330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vršnjacima učenika u razredu i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poslovi specifični za funkcioniranje pojedinih učenika ili skupine učenika.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 Pomoćnik u nastavi može pružati potporu jednom ili dvoje učenika u istome razrednom odjelu ili različitim razrednim odjelima ili kao pomoćnik u nastavi skupini učenika istoga razrednog odjela/odgojno-obrazovne skupine uzimajući u obzir individualne potrebe svakog učenika.</w:t>
      </w:r>
    </w:p>
    <w:p w:rsidR="00D85905" w:rsidRPr="00D85905" w:rsidRDefault="00D85905" w:rsidP="00D85905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</w:p>
    <w:p w:rsidR="00D85905" w:rsidRPr="00D85905" w:rsidRDefault="00D85905" w:rsidP="00D85905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</w:p>
    <w:p w:rsidR="00D85905" w:rsidRPr="00D85905" w:rsidRDefault="008B5F7B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III</w:t>
      </w:r>
      <w:r w:rsidR="00D85905"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. DODATNA ZNANJA I VJEŠTINE 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 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:rsidR="00D85905" w:rsidRPr="00D85905" w:rsidRDefault="00D85905" w:rsidP="00D85905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</w:p>
    <w:p w:rsidR="00D85905" w:rsidRPr="00D85905" w:rsidRDefault="00D85905" w:rsidP="00AF237C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D85905" w:rsidRPr="00D85905" w:rsidRDefault="008B5F7B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I</w:t>
      </w:r>
      <w:r w:rsidR="00D85905"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V. UGOVORNI UVJETI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 S odabranim pomoćnicima u nastavi i stručnim komunikacijskim posrednicima, po dobivanju suglasnosti Ministarstva, škole će sklopiti ugovor o radu na određeno vrijeme za vrijeme trajanja nastavne godine, kojim će se definirati međusobna prava i obveze. Radno vrijeme bit će određeno sukladno individualnim potrebama učenika s teškoćama u razvoju kojima će pomoćnici u nastavi i stručni komunikacijski posrednici  pružati asistenciju za vrijeme nastave i izvan- učioničkih aktivnosti.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Po sklapanju ugovora o radu i početku rada u školi partneru, pomoćnici u nastavi i stručni komunikacijski posrednici će biti upućeni na obavljanje zdravstvenog (sanitarnog) pregleda, sukladno važećoj zakonskoj obvezi za osobe koje obavljaju poslove u odgojno-obrazovnim ustanovama.</w:t>
      </w:r>
    </w:p>
    <w:p w:rsidR="00D85905" w:rsidRPr="00D85905" w:rsidRDefault="00D85905" w:rsidP="00D85905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</w:p>
    <w:p w:rsidR="00D85905" w:rsidRPr="00D85905" w:rsidRDefault="008B5F7B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V</w:t>
      </w:r>
      <w:r w:rsidR="00D85905"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. POSTUPAK PRIJAVE 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 Kandidati koji se prijavljuju za radna mjesta pomoćnika u nastavi i stručnih komunikacijskih posrednika dužni su priložiti sljedeće dokumente:</w:t>
      </w:r>
    </w:p>
    <w:p w:rsidR="00D85905" w:rsidRPr="00AF237C" w:rsidRDefault="00D85905" w:rsidP="00D859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</w:t>
      </w:r>
      <w:r w:rsidRPr="00AF237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zamolba  (obvezno navesti datum i mjesto rođenja, adresu stanovanja te kontakt telefonski broj i e-mail, navesti preferiranu školu, navesti radno mjesto PUN ili SKP),</w:t>
      </w:r>
    </w:p>
    <w:p w:rsidR="00D85905" w:rsidRPr="00AF237C" w:rsidRDefault="00D85905" w:rsidP="00AF237C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AF237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životopis (ukoliko je primjenjivo: navesti podatke o iskustvu u radu s djecom s teškoćama (naziv institucije / udruge / tvrtke, te trajanje),</w:t>
      </w:r>
    </w:p>
    <w:p w:rsidR="00D85905" w:rsidRPr="00AF237C" w:rsidRDefault="00D85905" w:rsidP="00AF237C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AF237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dokaz o odgovarajućem stupnju obrazovanja (presliku diplome ili potvrdu o stečenoj stručnoj spremi),</w:t>
      </w:r>
    </w:p>
    <w:p w:rsidR="00D85905" w:rsidRPr="005704C9" w:rsidRDefault="00D85905" w:rsidP="005704C9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5704C9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potvrdu Hrvatskog zavoda za zapošljavanje ukoliko se radi o nezaposlenoj osobi,</w:t>
      </w:r>
    </w:p>
    <w:p w:rsidR="00D85905" w:rsidRPr="005704C9" w:rsidRDefault="00D85905" w:rsidP="005704C9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5704C9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obostrana preslika osobne iskaznice,</w:t>
      </w:r>
    </w:p>
    <w:p w:rsidR="00D85905" w:rsidRPr="005704C9" w:rsidRDefault="00D85905" w:rsidP="005704C9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5704C9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uvjerenje o nekažnjavanju ne starije od 3 mjeseca,</w:t>
      </w:r>
    </w:p>
    <w:p w:rsidR="00D85905" w:rsidRPr="005704C9" w:rsidRDefault="00D85905" w:rsidP="005704C9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5704C9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potvrdu ili certifikat o završenom programu edukacije za poslove pomoćnika u minimalnom trajanju od 20 sati ukoliko kandidat ima završen program edukacije (preslika),</w:t>
      </w:r>
    </w:p>
    <w:p w:rsidR="005704C9" w:rsidRDefault="00D85905" w:rsidP="00D85905">
      <w:pPr>
        <w:pStyle w:val="Odlomakpopisa"/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5704C9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vlastoručno potpisanu Privolu za prikupljanje osobnih podataka (obrazac prijave na web stranici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5704C9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   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lastRenderedPageBreak/>
        <w:t>      </w:t>
      </w: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hr-HR"/>
        </w:rPr>
        <w:t xml:space="preserve">Natjecati se mogu i kandidati koji nemaju završen program edukacije za poslove pomoćnika u minimalnom trajanju od 20 sati, uz uvjet da isti završe </w:t>
      </w:r>
      <w:r w:rsidR="005704C9"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hr-HR"/>
        </w:rPr>
        <w:t>prije početka rada. Organizacija i troškovi edukacije biti će pokriveni</w:t>
      </w:r>
      <w:r w:rsidR="008B5F7B"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hr-HR"/>
        </w:rPr>
        <w:t>.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 Kandidat koji ostvaruje pravo prednosti pri zapošljavanju, dužan je u prijavi na natječaj pozvati se na to pravo i ima prednost u odnosu na ostale kandidate samo pod jednakim uvjetima. Uz prijavu na natječaj dužan je priložiti svu dokumentaciju koja omogućuje ostvarivanje navedenog prava (rješenje, uvjerenje, potvrdu i sl.).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 Kandidati koji ostvaruju pravo prednosti pri zapošljavanju prema odredbama čl. 102. Zakona o hrvatskim braniteljima iz Domovinskog rata i članovima njihovih obitelji (NN 121/17, 98/19 i 84/21), dužni su pored dokaza o ispunjavanju traženih uvjeta priložiti i sve potrebne dokaze. Dodatne informacije o dokazima koji su potrebni u svrhu ostvarivanja prednosti pri zapošljavanju, dostupne su na poveznici Ministarstva hrvatskih branitelja:</w:t>
      </w:r>
    </w:p>
    <w:p w:rsidR="00D85905" w:rsidRPr="00D85905" w:rsidRDefault="00AC5F4F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hyperlink r:id="rId5" w:history="1">
        <w:r w:rsidR="00D85905" w:rsidRPr="00D85905">
          <w:rPr>
            <w:rFonts w:ascii="Segoe UI" w:eastAsia="Times New Roman" w:hAnsi="Segoe UI" w:cs="Segoe UI"/>
            <w:color w:val="1788CF"/>
            <w:sz w:val="24"/>
            <w:szCs w:val="24"/>
            <w:u w:val="single"/>
            <w:lang w:eastAsia="hr-HR"/>
          </w:rPr>
          <w:t>Ministarstvo hrvatskih branitelja Republike Hrvatske - Zapošljavanje u državnoj službi (gov.hr)</w:t>
        </w:r>
      </w:hyperlink>
      <w:r w:rsidR="00D85905"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,</w:t>
      </w:r>
    </w:p>
    <w:p w:rsidR="00D85905" w:rsidRPr="00D85905" w:rsidRDefault="00AC5F4F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hyperlink r:id="rId6" w:history="1">
        <w:r w:rsidR="00D85905" w:rsidRPr="00D85905">
          <w:rPr>
            <w:rFonts w:ascii="Segoe UI" w:eastAsia="Times New Roman" w:hAnsi="Segoe UI" w:cs="Segoe UI"/>
            <w:color w:val="1788CF"/>
            <w:sz w:val="24"/>
            <w:szCs w:val="24"/>
            <w:u w:val="single"/>
            <w:lang w:eastAsia="hr-HR"/>
          </w:rPr>
          <w:t>Popis dokaza za ostvarivanje prava prednosti pri zapošljavanju.pdf (gov.hr)</w:t>
        </w:r>
      </w:hyperlink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  Kandidat koji se poziva na pravo prednosti pri zapošljavanju prema članku 9. Zakona o profesionalnoj rehabilitaciji i zapošljavanju osoba s invaliditetom ( „Narodne novine“, br. 157/13., 152/14., 39/18. i 32/20.) pored dokaza o ispunjenju traženih uvjeta iz natječaja dužan je uz prijavu priložiti i dokaz o utvrđenom statusu osobe s invaliditetom.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      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Kandidati koji iskazuju namjeru rada u više različitih škola, predmetnu dokumentaciju dostavljaju jedanput, a u zamolbi navode sve preferirane škole za rad.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</w:p>
    <w:p w:rsidR="00D85905" w:rsidRPr="00D85905" w:rsidRDefault="008B5F7B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VI</w:t>
      </w:r>
      <w:r w:rsidR="00D85905"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. ODABIR KANDIDATA</w:t>
      </w:r>
    </w:p>
    <w:p w:rsidR="00D85905" w:rsidRPr="00D85905" w:rsidRDefault="00D85905" w:rsidP="008B5F7B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Odabir kandidata za pomoćnike u n</w:t>
      </w:r>
      <w:r w:rsidR="009568AA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astavi izvršit će Školski odbor Osnovne škol</w:t>
      </w:r>
      <w:r w:rsidR="008B5F7B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e Ivane Brlić-Mažuranić </w:t>
      </w:r>
      <w:proofErr w:type="spellStart"/>
      <w:r w:rsidR="008B5F7B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Rokovci</w:t>
      </w:r>
      <w:proofErr w:type="spellEnd"/>
      <w:r w:rsidR="008B5F7B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-</w:t>
      </w:r>
      <w:r w:rsidRPr="005704C9">
        <w:rPr>
          <w:rFonts w:ascii="Segoe UI" w:eastAsia="Times New Roman" w:hAnsi="Segoe UI" w:cs="Segoe UI"/>
          <w:i/>
          <w:color w:val="212529"/>
          <w:sz w:val="24"/>
          <w:szCs w:val="24"/>
          <w:lang w:eastAsia="hr-HR"/>
        </w:rPr>
        <w:t> </w:t>
      </w:r>
      <w:r w:rsidR="008B5F7B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Andrijaševci</w:t>
      </w:r>
      <w:r w:rsidR="008B5F7B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.</w:t>
      </w:r>
    </w:p>
    <w:p w:rsidR="008B5F7B" w:rsidRDefault="008B5F7B" w:rsidP="00D85905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</w:p>
    <w:p w:rsidR="008B5F7B" w:rsidRDefault="008B5F7B" w:rsidP="00D85905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</w:p>
    <w:p w:rsidR="00D85905" w:rsidRPr="00D85905" w:rsidRDefault="008B5F7B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lastRenderedPageBreak/>
        <w:t>VII</w:t>
      </w:r>
      <w:r w:rsidR="00D85905"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. DOSTAVA PRIJAVA</w:t>
      </w:r>
    </w:p>
    <w:p w:rsidR="005704C9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Prijave se podnose preporučeno poštom ili predaju osobno u zatvore</w:t>
      </w:r>
      <w:r w:rsidR="005704C9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noj omotnici na sljedeću adresu škole </w:t>
      </w:r>
    </w:p>
    <w:p w:rsidR="005704C9" w:rsidRPr="00D85905" w:rsidRDefault="009568AA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Osnovna škola Ivane Brlić-Mažuranić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Rokovci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-Andrijaševci, Školska 1 32271 Andrijaševci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s napomenom 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</w:p>
    <w:p w:rsidR="00D85905" w:rsidRPr="00D85905" w:rsidRDefault="00D85905" w:rsidP="00D85905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„Prijav</w:t>
      </w:r>
      <w:r w:rsidR="009568A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a za obavljanje poslova PUN“</w:t>
      </w: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.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       Rok za podnošenje prijava je </w:t>
      </w:r>
      <w:r w:rsidR="008B5F7B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26.8.</w:t>
      </w: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2021. godine. Nepotpune i nepravodobne prijave neće se razmatrati.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</w:t>
      </w: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                                  </w:t>
      </w:r>
    </w:p>
    <w:p w:rsidR="00D85905" w:rsidRPr="00A07B4E" w:rsidRDefault="00A07B4E" w:rsidP="00A07B4E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Cs/>
          <w:color w:val="212529"/>
          <w:sz w:val="24"/>
          <w:szCs w:val="24"/>
          <w:lang w:eastAsia="hr-HR"/>
        </w:rPr>
        <w:t xml:space="preserve">                                                                                               </w:t>
      </w:r>
      <w:r w:rsidR="005704C9" w:rsidRPr="00A07B4E">
        <w:rPr>
          <w:rFonts w:ascii="Segoe UI" w:eastAsia="Times New Roman" w:hAnsi="Segoe UI" w:cs="Segoe UI"/>
          <w:bCs/>
          <w:color w:val="212529"/>
          <w:sz w:val="24"/>
          <w:szCs w:val="24"/>
          <w:lang w:eastAsia="hr-HR"/>
        </w:rPr>
        <w:t>Ravnatelj:</w:t>
      </w:r>
    </w:p>
    <w:p w:rsidR="00EF3FE4" w:rsidRPr="00A07B4E" w:rsidRDefault="00A07B4E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</w:t>
      </w:r>
      <w:r w:rsidRPr="00A07B4E">
        <w:rPr>
          <w:sz w:val="24"/>
          <w:szCs w:val="24"/>
        </w:rPr>
        <w:t>Igor Miličević, prof.</w:t>
      </w:r>
    </w:p>
    <w:sectPr w:rsidR="00EF3FE4" w:rsidRPr="00A07B4E" w:rsidSect="00EF3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61BB0"/>
    <w:multiLevelType w:val="hybridMultilevel"/>
    <w:tmpl w:val="591A9E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452F"/>
    <w:multiLevelType w:val="multilevel"/>
    <w:tmpl w:val="4D7A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05"/>
    <w:rsid w:val="003A2330"/>
    <w:rsid w:val="005704C9"/>
    <w:rsid w:val="00574270"/>
    <w:rsid w:val="007004F7"/>
    <w:rsid w:val="008B5F7B"/>
    <w:rsid w:val="008D76D7"/>
    <w:rsid w:val="009568AA"/>
    <w:rsid w:val="00A07B4E"/>
    <w:rsid w:val="00AC5F4F"/>
    <w:rsid w:val="00AF237C"/>
    <w:rsid w:val="00D85905"/>
    <w:rsid w:val="00E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DB388"/>
  <w15:docId w15:val="{32DED6C0-1481-489F-9BAE-C4642FEF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FE4"/>
  </w:style>
  <w:style w:type="paragraph" w:styleId="Naslov1">
    <w:name w:val="heading 1"/>
    <w:basedOn w:val="Normal"/>
    <w:link w:val="Naslov1Char"/>
    <w:uiPriority w:val="9"/>
    <w:qFormat/>
    <w:rsid w:val="00D85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8590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8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85905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D8590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F2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MHB%20MEDVED/12%20Prosinac/Zapo%C5%A1ljavanje/Popis%20dokaza%20za%20ostvarivanje%20prava%20prednosti%20pri%20zapo%C5%A1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Ružica</dc:creator>
  <cp:lastModifiedBy>Windows korisnik</cp:lastModifiedBy>
  <cp:revision>4</cp:revision>
  <dcterms:created xsi:type="dcterms:W3CDTF">2021-08-17T08:03:00Z</dcterms:created>
  <dcterms:modified xsi:type="dcterms:W3CDTF">2021-08-17T08:48:00Z</dcterms:modified>
</cp:coreProperties>
</file>